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5040E" w14:textId="70EE5B59" w:rsidR="008B5B33" w:rsidRPr="00D00AC5" w:rsidRDefault="00EB0669" w:rsidP="00EB0669">
      <w:pPr>
        <w:tabs>
          <w:tab w:val="left" w:pos="5536"/>
        </w:tabs>
        <w:spacing w:before="240"/>
        <w:contextualSpacing/>
        <w:jc w:val="both"/>
        <w:rPr>
          <w:rFonts w:ascii="Arial" w:hAnsi="Arial" w:cs="Arial"/>
          <w:lang w:val="en-GB"/>
        </w:rPr>
      </w:pPr>
      <w:r w:rsidRPr="00D00AC5">
        <w:rPr>
          <w:rFonts w:ascii="Arial" w:hAnsi="Arial" w:cs="Arial"/>
          <w:lang w:val="en-GB"/>
        </w:rPr>
        <w:tab/>
      </w:r>
    </w:p>
    <w:tbl>
      <w:tblPr>
        <w:tblStyle w:val="TableGrid"/>
        <w:tblpPr w:leftFromText="180" w:rightFromText="180" w:vertAnchor="text" w:horzAnchor="margin" w:tblpXSpec="center" w:tblpY="16"/>
        <w:tblW w:w="10476" w:type="dxa"/>
        <w:tblLook w:val="04A0" w:firstRow="1" w:lastRow="0" w:firstColumn="1" w:lastColumn="0" w:noHBand="0" w:noVBand="1"/>
      </w:tblPr>
      <w:tblGrid>
        <w:gridCol w:w="4815"/>
        <w:gridCol w:w="5661"/>
      </w:tblGrid>
      <w:tr w:rsidR="00EB0669" w:rsidRPr="00D00AC5" w14:paraId="597A1D2A" w14:textId="77777777" w:rsidTr="002A69A6">
        <w:trPr>
          <w:trHeight w:val="417"/>
        </w:trPr>
        <w:tc>
          <w:tcPr>
            <w:tcW w:w="4815" w:type="dxa"/>
            <w:shd w:val="clear" w:color="auto" w:fill="009AA4"/>
          </w:tcPr>
          <w:p w14:paraId="099E10AB" w14:textId="58A5C010"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Job title</w:t>
            </w:r>
            <w:r w:rsidR="002A69A6">
              <w:rPr>
                <w:rFonts w:ascii="Arial" w:hAnsi="Arial" w:cs="Arial"/>
                <w:b/>
                <w:color w:val="FFFFFF" w:themeColor="background1"/>
                <w:sz w:val="24"/>
                <w:szCs w:val="24"/>
              </w:rPr>
              <w:tab/>
            </w:r>
          </w:p>
        </w:tc>
        <w:tc>
          <w:tcPr>
            <w:tcW w:w="5661" w:type="dxa"/>
          </w:tcPr>
          <w:p w14:paraId="0FF23223" w14:textId="3CA34C79" w:rsidR="00EB0669" w:rsidRPr="00D00AC5" w:rsidRDefault="00C0205C" w:rsidP="000B0AE2">
            <w:pPr>
              <w:spacing w:before="80" w:after="80"/>
              <w:rPr>
                <w:rFonts w:ascii="Arial" w:hAnsi="Arial" w:cs="Arial"/>
              </w:rPr>
            </w:pPr>
            <w:r w:rsidRPr="00C0205C">
              <w:rPr>
                <w:rFonts w:ascii="Arial" w:hAnsi="Arial" w:cs="Arial"/>
                <w:noProof/>
                <w:sz w:val="24"/>
                <w:szCs w:val="24"/>
              </w:rPr>
              <w:t>Streets Operativ</w:t>
            </w:r>
            <w:r w:rsidR="0059088C">
              <w:rPr>
                <w:rFonts w:ascii="Arial" w:hAnsi="Arial" w:cs="Arial"/>
                <w:noProof/>
                <w:sz w:val="24"/>
                <w:szCs w:val="24"/>
              </w:rPr>
              <w:t>e</w:t>
            </w:r>
          </w:p>
        </w:tc>
      </w:tr>
      <w:tr w:rsidR="00EB0669" w:rsidRPr="00D00AC5" w14:paraId="2ED92332" w14:textId="77777777" w:rsidTr="00055F93">
        <w:trPr>
          <w:trHeight w:val="448"/>
        </w:trPr>
        <w:tc>
          <w:tcPr>
            <w:tcW w:w="4815" w:type="dxa"/>
            <w:shd w:val="clear" w:color="auto" w:fill="009AA4"/>
          </w:tcPr>
          <w:p w14:paraId="3CBDB3CB" w14:textId="65838667"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Service</w:t>
            </w:r>
          </w:p>
        </w:tc>
        <w:tc>
          <w:tcPr>
            <w:tcW w:w="5661" w:type="dxa"/>
          </w:tcPr>
          <w:p w14:paraId="54A73CED" w14:textId="70BC6B50" w:rsidR="00EB0669" w:rsidRPr="00B1276B" w:rsidRDefault="00C0205C" w:rsidP="000B0AE2">
            <w:pPr>
              <w:spacing w:before="80" w:after="80"/>
              <w:rPr>
                <w:rFonts w:ascii="Arial" w:hAnsi="Arial" w:cs="Arial"/>
                <w:noProof/>
                <w:sz w:val="24"/>
                <w:szCs w:val="24"/>
              </w:rPr>
            </w:pPr>
            <w:r w:rsidRPr="00C0205C">
              <w:rPr>
                <w:rFonts w:ascii="Arial" w:hAnsi="Arial" w:cs="Arial"/>
                <w:noProof/>
                <w:sz w:val="24"/>
                <w:szCs w:val="24"/>
              </w:rPr>
              <w:t xml:space="preserve">Norwich City Services Ltd,  Swanton Road Depot </w:t>
            </w:r>
            <w:r w:rsidR="007614BB">
              <w:rPr>
                <w:rFonts w:ascii="Arial" w:hAnsi="Arial" w:cs="Arial"/>
                <w:noProof/>
                <w:sz w:val="24"/>
                <w:szCs w:val="24"/>
              </w:rPr>
              <w:t>/ St Andrews Car Park City Centre.</w:t>
            </w:r>
          </w:p>
        </w:tc>
      </w:tr>
      <w:tr w:rsidR="00EB0669" w:rsidRPr="00D00AC5" w14:paraId="112A5B0B" w14:textId="77777777" w:rsidTr="00055F93">
        <w:trPr>
          <w:trHeight w:val="417"/>
        </w:trPr>
        <w:tc>
          <w:tcPr>
            <w:tcW w:w="4815" w:type="dxa"/>
            <w:shd w:val="clear" w:color="auto" w:fill="009AA4"/>
          </w:tcPr>
          <w:p w14:paraId="5B27F97F" w14:textId="62C83668"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Reporting to</w:t>
            </w:r>
          </w:p>
        </w:tc>
        <w:tc>
          <w:tcPr>
            <w:tcW w:w="5661" w:type="dxa"/>
          </w:tcPr>
          <w:p w14:paraId="279B7027" w14:textId="31B234ED" w:rsidR="00EB0669" w:rsidRPr="00D00AC5" w:rsidRDefault="00C0205C" w:rsidP="000B0AE2">
            <w:pPr>
              <w:spacing w:before="80" w:after="80"/>
              <w:rPr>
                <w:rFonts w:ascii="Arial" w:hAnsi="Arial" w:cs="Arial"/>
              </w:rPr>
            </w:pPr>
            <w:r w:rsidRPr="00C0205C">
              <w:rPr>
                <w:rFonts w:ascii="Arial" w:hAnsi="Arial" w:cs="Arial"/>
                <w:noProof/>
                <w:sz w:val="24"/>
                <w:szCs w:val="24"/>
              </w:rPr>
              <w:t>Operations Team Leader / Chargehand</w:t>
            </w:r>
          </w:p>
        </w:tc>
      </w:tr>
      <w:tr w:rsidR="00EB0669" w:rsidRPr="00D00AC5" w14:paraId="757F92C7" w14:textId="77777777" w:rsidTr="00055F93">
        <w:trPr>
          <w:trHeight w:val="417"/>
        </w:trPr>
        <w:tc>
          <w:tcPr>
            <w:tcW w:w="4815" w:type="dxa"/>
            <w:shd w:val="clear" w:color="auto" w:fill="009AA4"/>
          </w:tcPr>
          <w:p w14:paraId="20F3646E" w14:textId="7A5307FD" w:rsidR="00EB0669" w:rsidRPr="00D00AC5" w:rsidRDefault="00D00AC5" w:rsidP="00055F93">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Weekly hours</w:t>
            </w:r>
          </w:p>
        </w:tc>
        <w:tc>
          <w:tcPr>
            <w:tcW w:w="5661" w:type="dxa"/>
          </w:tcPr>
          <w:p w14:paraId="3460829D" w14:textId="3B578704" w:rsidR="00EB0669" w:rsidRPr="00D00AC5" w:rsidRDefault="00C0205C" w:rsidP="000B0AE2">
            <w:pPr>
              <w:spacing w:before="80" w:after="80"/>
              <w:rPr>
                <w:rFonts w:ascii="Arial" w:hAnsi="Arial" w:cs="Arial"/>
              </w:rPr>
            </w:pPr>
            <w:r w:rsidRPr="00C0205C">
              <w:rPr>
                <w:rFonts w:ascii="Arial" w:hAnsi="Arial" w:cs="Arial"/>
                <w:noProof/>
                <w:sz w:val="24"/>
                <w:szCs w:val="24"/>
              </w:rPr>
              <w:t>37</w:t>
            </w:r>
          </w:p>
        </w:tc>
      </w:tr>
      <w:tr w:rsidR="00EB0669" w:rsidRPr="00D00AC5" w14:paraId="151E2BD2" w14:textId="77777777" w:rsidTr="00055F93">
        <w:trPr>
          <w:trHeight w:val="417"/>
        </w:trPr>
        <w:tc>
          <w:tcPr>
            <w:tcW w:w="4815" w:type="dxa"/>
            <w:shd w:val="clear" w:color="auto" w:fill="009AA4"/>
          </w:tcPr>
          <w:p w14:paraId="3A2EE304" w14:textId="10262E97" w:rsidR="00EB0669" w:rsidRPr="00D00AC5" w:rsidRDefault="00D00AC5" w:rsidP="00055F93">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Grade/Salary</w:t>
            </w:r>
          </w:p>
        </w:tc>
        <w:tc>
          <w:tcPr>
            <w:tcW w:w="5661" w:type="dxa"/>
          </w:tcPr>
          <w:p w14:paraId="33C7DAB5" w14:textId="3B98EF46" w:rsidR="00EB0669" w:rsidRPr="00D00AC5" w:rsidRDefault="00C0205C" w:rsidP="000B0AE2">
            <w:pPr>
              <w:spacing w:before="80" w:after="80"/>
              <w:rPr>
                <w:rFonts w:ascii="Arial" w:hAnsi="Arial" w:cs="Arial"/>
              </w:rPr>
            </w:pPr>
            <w:r w:rsidRPr="00C0205C">
              <w:rPr>
                <w:rFonts w:ascii="Arial" w:hAnsi="Arial" w:cs="Arial"/>
                <w:noProof/>
                <w:sz w:val="24"/>
                <w:szCs w:val="24"/>
              </w:rPr>
              <w:t>Grade 1</w:t>
            </w:r>
          </w:p>
        </w:tc>
      </w:tr>
    </w:tbl>
    <w:p w14:paraId="5BCC2B64" w14:textId="20B6D67C" w:rsidR="00EB0669" w:rsidRPr="00D00AC5" w:rsidRDefault="00EB0669">
      <w:pPr>
        <w:rPr>
          <w:rFonts w:ascii="Arial" w:hAnsi="Arial" w:cs="Arial"/>
        </w:rPr>
      </w:pPr>
    </w:p>
    <w:tbl>
      <w:tblPr>
        <w:tblStyle w:val="TableGrid"/>
        <w:tblpPr w:leftFromText="180" w:rightFromText="180" w:vertAnchor="text" w:horzAnchor="margin" w:tblpXSpec="center" w:tblpY="16"/>
        <w:tblW w:w="10476" w:type="dxa"/>
        <w:tblLook w:val="04A0" w:firstRow="1" w:lastRow="0" w:firstColumn="1" w:lastColumn="0" w:noHBand="0" w:noVBand="1"/>
      </w:tblPr>
      <w:tblGrid>
        <w:gridCol w:w="10476"/>
      </w:tblGrid>
      <w:tr w:rsidR="00EB0669" w:rsidRPr="00D00AC5" w14:paraId="70CDF28E" w14:textId="77777777" w:rsidTr="00055F93">
        <w:trPr>
          <w:trHeight w:val="417"/>
        </w:trPr>
        <w:tc>
          <w:tcPr>
            <w:tcW w:w="10476" w:type="dxa"/>
            <w:shd w:val="clear" w:color="auto" w:fill="009AA4"/>
          </w:tcPr>
          <w:p w14:paraId="07089F25" w14:textId="340B6790" w:rsidR="00EB0669" w:rsidRPr="00D00AC5" w:rsidRDefault="00D00AC5"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Job description</w:t>
            </w:r>
          </w:p>
        </w:tc>
      </w:tr>
      <w:tr w:rsidR="00EB0669" w:rsidRPr="00D00AC5" w14:paraId="704A837E" w14:textId="77777777" w:rsidTr="00055F93">
        <w:trPr>
          <w:trHeight w:val="448"/>
        </w:trPr>
        <w:tc>
          <w:tcPr>
            <w:tcW w:w="10476" w:type="dxa"/>
            <w:shd w:val="clear" w:color="auto" w:fill="009AA4"/>
          </w:tcPr>
          <w:p w14:paraId="35F0C1E0" w14:textId="6C5C924F" w:rsidR="00EB0669" w:rsidRPr="00D00AC5" w:rsidRDefault="00D00AC5"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The role:</w:t>
            </w:r>
          </w:p>
        </w:tc>
      </w:tr>
      <w:tr w:rsidR="00EB0669" w:rsidRPr="00D00AC5" w14:paraId="4B9CFFD8" w14:textId="77777777" w:rsidTr="00EB0669">
        <w:trPr>
          <w:trHeight w:val="417"/>
        </w:trPr>
        <w:tc>
          <w:tcPr>
            <w:tcW w:w="10476" w:type="dxa"/>
          </w:tcPr>
          <w:p w14:paraId="0DE54C5F" w14:textId="431DC6DE" w:rsidR="00C0205C" w:rsidRPr="00C0205C" w:rsidRDefault="00C0205C" w:rsidP="00C0205C">
            <w:pPr>
              <w:rPr>
                <w:rFonts w:ascii="Arial" w:hAnsi="Arial" w:cs="Arial"/>
                <w:color w:val="333333"/>
                <w:sz w:val="22"/>
                <w:szCs w:val="22"/>
              </w:rPr>
            </w:pPr>
            <w:r w:rsidRPr="00C0205C">
              <w:rPr>
                <w:rFonts w:ascii="Arial" w:hAnsi="Arial" w:cs="Arial"/>
                <w:color w:val="333333"/>
                <w:sz w:val="22"/>
                <w:szCs w:val="22"/>
              </w:rPr>
              <w:t>The post will involve working within a service-driven street cleansing</w:t>
            </w:r>
            <w:r w:rsidR="00FE1DAF">
              <w:rPr>
                <w:rFonts w:ascii="Arial" w:hAnsi="Arial" w:cs="Arial"/>
                <w:color w:val="333333"/>
                <w:sz w:val="22"/>
                <w:szCs w:val="22"/>
              </w:rPr>
              <w:t xml:space="preserve"> </w:t>
            </w:r>
            <w:r w:rsidRPr="00C0205C">
              <w:rPr>
                <w:rFonts w:ascii="Arial" w:hAnsi="Arial" w:cs="Arial"/>
                <w:color w:val="333333"/>
                <w:sz w:val="22"/>
                <w:szCs w:val="22"/>
              </w:rPr>
              <w:t>maintenance team. </w:t>
            </w:r>
          </w:p>
          <w:p w14:paraId="30AF9C23" w14:textId="77777777" w:rsidR="00C0205C" w:rsidRPr="00C0205C" w:rsidRDefault="00C0205C" w:rsidP="00C0205C">
            <w:pPr>
              <w:rPr>
                <w:rFonts w:ascii="Arial" w:hAnsi="Arial" w:cs="Arial"/>
                <w:color w:val="333333"/>
                <w:sz w:val="22"/>
                <w:szCs w:val="22"/>
              </w:rPr>
            </w:pPr>
            <w:r w:rsidRPr="00C0205C">
              <w:rPr>
                <w:rFonts w:ascii="Arial" w:hAnsi="Arial" w:cs="Arial"/>
                <w:color w:val="333333"/>
                <w:sz w:val="22"/>
                <w:szCs w:val="22"/>
              </w:rPr>
              <w:t> </w:t>
            </w:r>
          </w:p>
          <w:p w14:paraId="6C5B7013" w14:textId="65F976EF" w:rsidR="007568D8" w:rsidRPr="00C0205C" w:rsidRDefault="007568D8" w:rsidP="007568D8">
            <w:pPr>
              <w:rPr>
                <w:rFonts w:ascii="Arial" w:hAnsi="Arial" w:cs="Arial"/>
                <w:color w:val="333333"/>
                <w:sz w:val="22"/>
                <w:szCs w:val="22"/>
              </w:rPr>
            </w:pPr>
            <w:r w:rsidRPr="00C0205C">
              <w:rPr>
                <w:rFonts w:ascii="Arial" w:hAnsi="Arial" w:cs="Arial"/>
                <w:color w:val="333333"/>
                <w:sz w:val="22"/>
                <w:szCs w:val="22"/>
              </w:rPr>
              <w:t xml:space="preserve">The </w:t>
            </w:r>
            <w:r>
              <w:rPr>
                <w:rFonts w:ascii="Arial" w:hAnsi="Arial" w:cs="Arial"/>
                <w:color w:val="333333"/>
                <w:sz w:val="22"/>
                <w:szCs w:val="22"/>
              </w:rPr>
              <w:t xml:space="preserve">general </w:t>
            </w:r>
            <w:r w:rsidRPr="00C0205C">
              <w:rPr>
                <w:rFonts w:ascii="Arial" w:hAnsi="Arial" w:cs="Arial"/>
                <w:color w:val="333333"/>
                <w:sz w:val="22"/>
                <w:szCs w:val="22"/>
              </w:rPr>
              <w:t xml:space="preserve">focus of </w:t>
            </w:r>
            <w:r w:rsidR="00BF37FC">
              <w:rPr>
                <w:rFonts w:ascii="Arial" w:hAnsi="Arial" w:cs="Arial"/>
                <w:color w:val="333333"/>
                <w:sz w:val="22"/>
                <w:szCs w:val="22"/>
              </w:rPr>
              <w:t>this</w:t>
            </w:r>
            <w:r>
              <w:rPr>
                <w:rFonts w:ascii="Arial" w:hAnsi="Arial" w:cs="Arial"/>
                <w:color w:val="333333"/>
                <w:sz w:val="22"/>
                <w:szCs w:val="22"/>
              </w:rPr>
              <w:t xml:space="preserve"> grade 1</w:t>
            </w:r>
            <w:r w:rsidRPr="00C0205C">
              <w:rPr>
                <w:rFonts w:ascii="Arial" w:hAnsi="Arial" w:cs="Arial"/>
                <w:color w:val="333333"/>
                <w:sz w:val="22"/>
                <w:szCs w:val="22"/>
              </w:rPr>
              <w:t xml:space="preserve"> role </w:t>
            </w:r>
            <w:r>
              <w:rPr>
                <w:rFonts w:ascii="Arial" w:hAnsi="Arial" w:cs="Arial"/>
                <w:color w:val="333333"/>
                <w:sz w:val="22"/>
                <w:szCs w:val="22"/>
              </w:rPr>
              <w:t>is</w:t>
            </w:r>
            <w:r w:rsidRPr="00C0205C">
              <w:rPr>
                <w:rFonts w:ascii="Arial" w:hAnsi="Arial" w:cs="Arial"/>
                <w:color w:val="333333"/>
                <w:sz w:val="22"/>
                <w:szCs w:val="22"/>
              </w:rPr>
              <w:t xml:space="preserve"> to help maintain</w:t>
            </w:r>
            <w:r w:rsidR="00D8791B">
              <w:rPr>
                <w:rFonts w:ascii="Arial" w:hAnsi="Arial" w:cs="Arial"/>
                <w:color w:val="333333"/>
                <w:sz w:val="22"/>
                <w:szCs w:val="22"/>
              </w:rPr>
              <w:t xml:space="preserve"> and</w:t>
            </w:r>
            <w:r w:rsidRPr="00C0205C">
              <w:rPr>
                <w:rFonts w:ascii="Arial" w:hAnsi="Arial" w:cs="Arial"/>
                <w:color w:val="333333"/>
                <w:sz w:val="22"/>
                <w:szCs w:val="22"/>
              </w:rPr>
              <w:t xml:space="preserve"> improve the standard of Streets, Parks, Open Spaces</w:t>
            </w:r>
            <w:r w:rsidR="007614BB">
              <w:rPr>
                <w:rFonts w:ascii="Arial" w:hAnsi="Arial" w:cs="Arial"/>
                <w:color w:val="333333"/>
                <w:sz w:val="22"/>
                <w:szCs w:val="22"/>
              </w:rPr>
              <w:t xml:space="preserve"> and </w:t>
            </w:r>
            <w:r w:rsidRPr="00C0205C">
              <w:rPr>
                <w:rFonts w:ascii="Arial" w:hAnsi="Arial" w:cs="Arial"/>
                <w:color w:val="333333"/>
                <w:sz w:val="22"/>
                <w:szCs w:val="22"/>
              </w:rPr>
              <w:t>Housing areas</w:t>
            </w:r>
            <w:r w:rsidR="007614BB">
              <w:rPr>
                <w:rFonts w:ascii="Arial" w:hAnsi="Arial" w:cs="Arial"/>
                <w:color w:val="333333"/>
                <w:sz w:val="22"/>
                <w:szCs w:val="22"/>
              </w:rPr>
              <w:t>,</w:t>
            </w:r>
            <w:r w:rsidR="00BF37FC">
              <w:rPr>
                <w:rFonts w:ascii="Arial" w:hAnsi="Arial" w:cs="Arial"/>
                <w:color w:val="333333"/>
                <w:sz w:val="22"/>
                <w:szCs w:val="22"/>
              </w:rPr>
              <w:t xml:space="preserve"> </w:t>
            </w:r>
            <w:r>
              <w:rPr>
                <w:rFonts w:ascii="Arial" w:hAnsi="Arial" w:cs="Arial"/>
                <w:color w:val="333333"/>
                <w:sz w:val="22"/>
                <w:szCs w:val="22"/>
              </w:rPr>
              <w:t>carry</w:t>
            </w:r>
            <w:r w:rsidR="007614BB">
              <w:rPr>
                <w:rFonts w:ascii="Arial" w:hAnsi="Arial" w:cs="Arial"/>
                <w:color w:val="333333"/>
                <w:sz w:val="22"/>
                <w:szCs w:val="22"/>
              </w:rPr>
              <w:t>ing</w:t>
            </w:r>
            <w:r>
              <w:rPr>
                <w:rFonts w:ascii="Arial" w:hAnsi="Arial" w:cs="Arial"/>
                <w:color w:val="333333"/>
                <w:sz w:val="22"/>
                <w:szCs w:val="22"/>
              </w:rPr>
              <w:t xml:space="preserve"> </w:t>
            </w:r>
            <w:r w:rsidR="007614BB">
              <w:rPr>
                <w:rFonts w:ascii="Arial" w:hAnsi="Arial" w:cs="Arial"/>
                <w:color w:val="333333"/>
                <w:sz w:val="22"/>
                <w:szCs w:val="22"/>
              </w:rPr>
              <w:t>out street cleansing /</w:t>
            </w:r>
            <w:r>
              <w:rPr>
                <w:rFonts w:ascii="Arial" w:hAnsi="Arial" w:cs="Arial"/>
                <w:color w:val="333333"/>
                <w:sz w:val="22"/>
                <w:szCs w:val="22"/>
              </w:rPr>
              <w:t xml:space="preserve"> maintenance in Norwich City Centre locations</w:t>
            </w:r>
            <w:r w:rsidR="00D8791B">
              <w:rPr>
                <w:rFonts w:ascii="Arial" w:hAnsi="Arial" w:cs="Arial"/>
                <w:color w:val="333333"/>
                <w:sz w:val="22"/>
                <w:szCs w:val="22"/>
              </w:rPr>
              <w:t xml:space="preserve"> and</w:t>
            </w:r>
            <w:r>
              <w:rPr>
                <w:rFonts w:ascii="Arial" w:hAnsi="Arial" w:cs="Arial"/>
                <w:color w:val="333333"/>
                <w:sz w:val="22"/>
                <w:szCs w:val="22"/>
              </w:rPr>
              <w:t xml:space="preserve"> </w:t>
            </w:r>
            <w:r w:rsidR="00D8791B">
              <w:rPr>
                <w:rFonts w:ascii="Arial" w:hAnsi="Arial" w:cs="Arial"/>
                <w:color w:val="333333"/>
                <w:sz w:val="22"/>
                <w:szCs w:val="22"/>
              </w:rPr>
              <w:t xml:space="preserve">to </w:t>
            </w:r>
            <w:r w:rsidR="00883871">
              <w:rPr>
                <w:rFonts w:ascii="Arial" w:hAnsi="Arial" w:cs="Arial"/>
                <w:color w:val="333333"/>
                <w:sz w:val="22"/>
                <w:szCs w:val="22"/>
              </w:rPr>
              <w:t>provide</w:t>
            </w:r>
            <w:r w:rsidR="00D8791B">
              <w:rPr>
                <w:rFonts w:ascii="Arial" w:hAnsi="Arial" w:cs="Arial"/>
                <w:color w:val="333333"/>
                <w:sz w:val="22"/>
                <w:szCs w:val="22"/>
              </w:rPr>
              <w:t xml:space="preserve"> </w:t>
            </w:r>
            <w:r w:rsidR="007614BB">
              <w:rPr>
                <w:rFonts w:ascii="Arial" w:hAnsi="Arial" w:cs="Arial"/>
                <w:color w:val="333333"/>
                <w:sz w:val="22"/>
                <w:szCs w:val="22"/>
              </w:rPr>
              <w:t>temporary cover for holiday</w:t>
            </w:r>
            <w:r w:rsidR="00E3740A">
              <w:rPr>
                <w:rFonts w:ascii="Arial" w:hAnsi="Arial" w:cs="Arial"/>
                <w:color w:val="333333"/>
                <w:sz w:val="22"/>
                <w:szCs w:val="22"/>
              </w:rPr>
              <w:t>,</w:t>
            </w:r>
            <w:r w:rsidR="007614BB">
              <w:rPr>
                <w:rFonts w:ascii="Arial" w:hAnsi="Arial" w:cs="Arial"/>
                <w:color w:val="333333"/>
                <w:sz w:val="22"/>
                <w:szCs w:val="22"/>
              </w:rPr>
              <w:t xml:space="preserve"> sickness</w:t>
            </w:r>
            <w:r w:rsidR="00E3740A">
              <w:rPr>
                <w:rFonts w:ascii="Arial" w:hAnsi="Arial" w:cs="Arial"/>
                <w:color w:val="333333"/>
                <w:sz w:val="22"/>
                <w:szCs w:val="22"/>
              </w:rPr>
              <w:t>, assist</w:t>
            </w:r>
            <w:r w:rsidR="00883871">
              <w:rPr>
                <w:rFonts w:ascii="Arial" w:hAnsi="Arial" w:cs="Arial"/>
                <w:color w:val="333333"/>
                <w:sz w:val="22"/>
                <w:szCs w:val="22"/>
              </w:rPr>
              <w:t>ance</w:t>
            </w:r>
            <w:r w:rsidR="00E3740A">
              <w:rPr>
                <w:rFonts w:ascii="Arial" w:hAnsi="Arial" w:cs="Arial"/>
                <w:color w:val="333333"/>
                <w:sz w:val="22"/>
                <w:szCs w:val="22"/>
              </w:rPr>
              <w:t xml:space="preserve"> </w:t>
            </w:r>
            <w:r w:rsidR="00883871">
              <w:rPr>
                <w:rFonts w:ascii="Arial" w:hAnsi="Arial" w:cs="Arial"/>
                <w:color w:val="333333"/>
                <w:sz w:val="22"/>
                <w:szCs w:val="22"/>
              </w:rPr>
              <w:t xml:space="preserve">were required on individual </w:t>
            </w:r>
            <w:r w:rsidR="00E3740A">
              <w:rPr>
                <w:rFonts w:ascii="Arial" w:hAnsi="Arial" w:cs="Arial"/>
                <w:color w:val="333333"/>
                <w:sz w:val="22"/>
                <w:szCs w:val="22"/>
              </w:rPr>
              <w:t>task</w:t>
            </w:r>
            <w:r w:rsidR="00883871">
              <w:rPr>
                <w:rFonts w:ascii="Arial" w:hAnsi="Arial" w:cs="Arial"/>
                <w:color w:val="333333"/>
                <w:sz w:val="22"/>
                <w:szCs w:val="22"/>
              </w:rPr>
              <w:t>s</w:t>
            </w:r>
            <w:r w:rsidR="00E3740A">
              <w:rPr>
                <w:rFonts w:ascii="Arial" w:hAnsi="Arial" w:cs="Arial"/>
                <w:color w:val="333333"/>
                <w:sz w:val="22"/>
                <w:szCs w:val="22"/>
              </w:rPr>
              <w:t xml:space="preserve"> to </w:t>
            </w:r>
            <w:r w:rsidR="00A31A77">
              <w:rPr>
                <w:rFonts w:ascii="Arial" w:hAnsi="Arial" w:cs="Arial"/>
                <w:color w:val="333333"/>
                <w:sz w:val="22"/>
                <w:szCs w:val="22"/>
              </w:rPr>
              <w:t>maintain</w:t>
            </w:r>
            <w:r w:rsidR="00883871">
              <w:rPr>
                <w:rFonts w:ascii="Arial" w:hAnsi="Arial" w:cs="Arial"/>
                <w:color w:val="333333"/>
                <w:sz w:val="22"/>
                <w:szCs w:val="22"/>
              </w:rPr>
              <w:t xml:space="preserve"> </w:t>
            </w:r>
            <w:r w:rsidR="008B120C">
              <w:rPr>
                <w:rFonts w:ascii="Arial" w:hAnsi="Arial" w:cs="Arial"/>
                <w:color w:val="333333"/>
                <w:sz w:val="22"/>
                <w:szCs w:val="22"/>
              </w:rPr>
              <w:t>a high standard of</w:t>
            </w:r>
            <w:r w:rsidR="00E3740A">
              <w:rPr>
                <w:rFonts w:ascii="Arial" w:hAnsi="Arial" w:cs="Arial"/>
                <w:color w:val="333333"/>
                <w:sz w:val="22"/>
                <w:szCs w:val="22"/>
              </w:rPr>
              <w:t xml:space="preserve"> street cleansing,</w:t>
            </w:r>
            <w:r>
              <w:rPr>
                <w:rFonts w:ascii="Arial" w:hAnsi="Arial" w:cs="Arial"/>
                <w:color w:val="333333"/>
                <w:sz w:val="22"/>
                <w:szCs w:val="22"/>
              </w:rPr>
              <w:t xml:space="preserve"> report any issues i</w:t>
            </w:r>
            <w:r w:rsidR="00E3740A">
              <w:rPr>
                <w:rFonts w:ascii="Arial" w:hAnsi="Arial" w:cs="Arial"/>
                <w:color w:val="333333"/>
                <w:sz w:val="22"/>
                <w:szCs w:val="22"/>
              </w:rPr>
              <w:t>dentified whilst carrying out th</w:t>
            </w:r>
            <w:r w:rsidR="008B120C">
              <w:rPr>
                <w:rFonts w:ascii="Arial" w:hAnsi="Arial" w:cs="Arial"/>
                <w:color w:val="333333"/>
                <w:sz w:val="22"/>
                <w:szCs w:val="22"/>
              </w:rPr>
              <w:t>e</w:t>
            </w:r>
            <w:r w:rsidR="00E3740A">
              <w:rPr>
                <w:rFonts w:ascii="Arial" w:hAnsi="Arial" w:cs="Arial"/>
                <w:color w:val="333333"/>
                <w:sz w:val="22"/>
                <w:szCs w:val="22"/>
              </w:rPr>
              <w:t xml:space="preserve"> role</w:t>
            </w:r>
            <w:r>
              <w:rPr>
                <w:rFonts w:ascii="Arial" w:hAnsi="Arial" w:cs="Arial"/>
                <w:color w:val="333333"/>
                <w:sz w:val="22"/>
                <w:szCs w:val="22"/>
              </w:rPr>
              <w:t xml:space="preserve"> daily to </w:t>
            </w:r>
            <w:r w:rsidR="008B120C">
              <w:rPr>
                <w:rFonts w:ascii="Arial" w:hAnsi="Arial" w:cs="Arial"/>
                <w:color w:val="333333"/>
                <w:sz w:val="22"/>
                <w:szCs w:val="22"/>
              </w:rPr>
              <w:t>a</w:t>
            </w:r>
            <w:r>
              <w:rPr>
                <w:rFonts w:ascii="Arial" w:hAnsi="Arial" w:cs="Arial"/>
                <w:color w:val="333333"/>
                <w:sz w:val="22"/>
                <w:szCs w:val="22"/>
              </w:rPr>
              <w:t xml:space="preserve"> team leader in</w:t>
            </w:r>
            <w:r w:rsidRPr="00C0205C">
              <w:rPr>
                <w:rFonts w:ascii="Arial" w:hAnsi="Arial" w:cs="Arial"/>
                <w:color w:val="333333"/>
                <w:sz w:val="22"/>
                <w:szCs w:val="22"/>
              </w:rPr>
              <w:t xml:space="preserve"> accord</w:t>
            </w:r>
            <w:r>
              <w:rPr>
                <w:rFonts w:ascii="Arial" w:hAnsi="Arial" w:cs="Arial"/>
                <w:color w:val="333333"/>
                <w:sz w:val="22"/>
                <w:szCs w:val="22"/>
              </w:rPr>
              <w:t xml:space="preserve">ance to the </w:t>
            </w:r>
            <w:r w:rsidRPr="00C0205C">
              <w:rPr>
                <w:rFonts w:ascii="Arial" w:hAnsi="Arial" w:cs="Arial"/>
                <w:color w:val="333333"/>
                <w:sz w:val="22"/>
                <w:szCs w:val="22"/>
              </w:rPr>
              <w:t>required standards</w:t>
            </w:r>
            <w:r w:rsidR="00E3740A">
              <w:rPr>
                <w:rFonts w:ascii="Arial" w:hAnsi="Arial" w:cs="Arial"/>
                <w:color w:val="333333"/>
                <w:sz w:val="22"/>
                <w:szCs w:val="22"/>
              </w:rPr>
              <w:t xml:space="preserve"> and</w:t>
            </w:r>
            <w:r>
              <w:rPr>
                <w:rFonts w:ascii="Arial" w:hAnsi="Arial" w:cs="Arial"/>
                <w:color w:val="333333"/>
                <w:sz w:val="22"/>
                <w:szCs w:val="22"/>
              </w:rPr>
              <w:t xml:space="preserve"> </w:t>
            </w:r>
            <w:r w:rsidR="00E3740A">
              <w:rPr>
                <w:rFonts w:ascii="Arial" w:hAnsi="Arial" w:cs="Arial"/>
                <w:color w:val="333333"/>
                <w:sz w:val="22"/>
                <w:szCs w:val="22"/>
              </w:rPr>
              <w:t xml:space="preserve">agreed </w:t>
            </w:r>
            <w:r w:rsidRPr="00C0205C">
              <w:rPr>
                <w:rFonts w:ascii="Arial" w:hAnsi="Arial" w:cs="Arial"/>
                <w:color w:val="333333"/>
                <w:sz w:val="22"/>
                <w:szCs w:val="22"/>
              </w:rPr>
              <w:t>schedule</w:t>
            </w:r>
            <w:r w:rsidR="00E3740A">
              <w:rPr>
                <w:rFonts w:ascii="Arial" w:hAnsi="Arial" w:cs="Arial"/>
                <w:color w:val="333333"/>
                <w:sz w:val="22"/>
                <w:szCs w:val="22"/>
              </w:rPr>
              <w:t>.</w:t>
            </w:r>
          </w:p>
          <w:p w14:paraId="179F0C06" w14:textId="5EB1D320" w:rsidR="00FB2D8A" w:rsidRPr="00D00AC5" w:rsidRDefault="00FB2D8A" w:rsidP="00FB2D8A">
            <w:pPr>
              <w:rPr>
                <w:rFonts w:ascii="Arial" w:hAnsi="Arial" w:cs="Arial"/>
              </w:rPr>
            </w:pPr>
          </w:p>
        </w:tc>
      </w:tr>
      <w:tr w:rsidR="00EB0669" w:rsidRPr="00D00AC5" w14:paraId="0A2BE376" w14:textId="77777777" w:rsidTr="00055F93">
        <w:trPr>
          <w:trHeight w:val="417"/>
        </w:trPr>
        <w:tc>
          <w:tcPr>
            <w:tcW w:w="10476" w:type="dxa"/>
            <w:shd w:val="clear" w:color="auto" w:fill="009AA4"/>
          </w:tcPr>
          <w:p w14:paraId="3B2EB6E9" w14:textId="6532B6D2" w:rsidR="00EB0669" w:rsidRPr="00D00AC5" w:rsidRDefault="00D00AC5" w:rsidP="00055F93">
            <w:pPr>
              <w:tabs>
                <w:tab w:val="left" w:pos="4470"/>
              </w:tabs>
              <w:spacing w:before="80" w:after="80"/>
              <w:rPr>
                <w:rFonts w:ascii="Arial" w:hAnsi="Arial" w:cs="Arial"/>
              </w:rPr>
            </w:pPr>
            <w:r w:rsidRPr="00D00AC5">
              <w:rPr>
                <w:rFonts w:ascii="Arial" w:hAnsi="Arial" w:cs="Arial"/>
                <w:b/>
                <w:color w:val="FFFFFF" w:themeColor="background1"/>
                <w:sz w:val="24"/>
                <w:szCs w:val="24"/>
              </w:rPr>
              <w:t>Main responsibilities</w:t>
            </w:r>
            <w:r w:rsidR="00055F93">
              <w:rPr>
                <w:rFonts w:ascii="Arial" w:hAnsi="Arial" w:cs="Arial"/>
                <w:b/>
                <w:color w:val="FFFFFF" w:themeColor="background1"/>
                <w:sz w:val="24"/>
                <w:szCs w:val="24"/>
              </w:rPr>
              <w:tab/>
            </w:r>
          </w:p>
        </w:tc>
      </w:tr>
      <w:tr w:rsidR="00EB0669" w:rsidRPr="00D00AC5" w14:paraId="790D9AA8" w14:textId="77777777" w:rsidTr="00EB0669">
        <w:trPr>
          <w:trHeight w:val="417"/>
        </w:trPr>
        <w:tc>
          <w:tcPr>
            <w:tcW w:w="10476" w:type="dxa"/>
          </w:tcPr>
          <w:p w14:paraId="021B1FE7" w14:textId="77777777" w:rsidR="00C0205C" w:rsidRPr="00C0205C" w:rsidRDefault="00C0205C" w:rsidP="00C0205C">
            <w:pPr>
              <w:autoSpaceDE w:val="0"/>
              <w:autoSpaceDN w:val="0"/>
              <w:adjustRightInd w:val="0"/>
              <w:rPr>
                <w:rFonts w:ascii="Arial" w:hAnsi="Arial" w:cs="Arial"/>
                <w:sz w:val="22"/>
                <w:szCs w:val="22"/>
              </w:rPr>
            </w:pPr>
          </w:p>
          <w:p w14:paraId="65A3A0D4" w14:textId="4E14F8BE" w:rsidR="00C0205C" w:rsidRPr="00C0205C" w:rsidRDefault="00FE1DAF" w:rsidP="00C0205C">
            <w:pPr>
              <w:numPr>
                <w:ilvl w:val="0"/>
                <w:numId w:val="7"/>
              </w:numPr>
              <w:rPr>
                <w:rFonts w:ascii="Arial" w:hAnsi="Arial" w:cs="Arial"/>
                <w:sz w:val="22"/>
                <w:szCs w:val="22"/>
              </w:rPr>
            </w:pPr>
            <w:r>
              <w:rPr>
                <w:rFonts w:ascii="Arial" w:hAnsi="Arial" w:cs="Arial"/>
                <w:sz w:val="22"/>
                <w:szCs w:val="22"/>
              </w:rPr>
              <w:t xml:space="preserve">Emptying streets bins, </w:t>
            </w:r>
            <w:r w:rsidR="00C0205C" w:rsidRPr="00C0205C">
              <w:rPr>
                <w:rFonts w:ascii="Arial" w:hAnsi="Arial" w:cs="Arial"/>
                <w:sz w:val="22"/>
                <w:szCs w:val="22"/>
              </w:rPr>
              <w:t>Litter picking</w:t>
            </w:r>
            <w:r w:rsidR="004F2AF7">
              <w:rPr>
                <w:rFonts w:ascii="Arial" w:hAnsi="Arial" w:cs="Arial"/>
                <w:sz w:val="22"/>
                <w:szCs w:val="22"/>
              </w:rPr>
              <w:t xml:space="preserve">, </w:t>
            </w:r>
            <w:r w:rsidR="001F1133">
              <w:rPr>
                <w:rFonts w:ascii="Arial" w:hAnsi="Arial" w:cs="Arial"/>
                <w:sz w:val="22"/>
                <w:szCs w:val="22"/>
              </w:rPr>
              <w:t xml:space="preserve">pressure washing street furniture, </w:t>
            </w:r>
            <w:r w:rsidR="004F2AF7">
              <w:rPr>
                <w:rFonts w:ascii="Arial" w:hAnsi="Arial" w:cs="Arial"/>
                <w:sz w:val="22"/>
                <w:szCs w:val="22"/>
              </w:rPr>
              <w:t xml:space="preserve">weeding hard </w:t>
            </w:r>
            <w:r w:rsidR="001F1133">
              <w:rPr>
                <w:rFonts w:ascii="Arial" w:hAnsi="Arial" w:cs="Arial"/>
                <w:sz w:val="22"/>
                <w:szCs w:val="22"/>
              </w:rPr>
              <w:t xml:space="preserve">surfaces </w:t>
            </w:r>
            <w:r>
              <w:rPr>
                <w:rFonts w:ascii="Arial" w:hAnsi="Arial" w:cs="Arial"/>
                <w:sz w:val="22"/>
                <w:szCs w:val="22"/>
              </w:rPr>
              <w:t>and sweeping</w:t>
            </w:r>
            <w:r w:rsidR="00C0205C" w:rsidRPr="00C0205C">
              <w:rPr>
                <w:rFonts w:ascii="Arial" w:hAnsi="Arial" w:cs="Arial"/>
                <w:sz w:val="22"/>
                <w:szCs w:val="22"/>
              </w:rPr>
              <w:t xml:space="preserve"> </w:t>
            </w:r>
            <w:r w:rsidR="004F2AF7">
              <w:rPr>
                <w:rFonts w:ascii="Arial" w:hAnsi="Arial" w:cs="Arial"/>
                <w:sz w:val="22"/>
                <w:szCs w:val="22"/>
              </w:rPr>
              <w:t xml:space="preserve">in City centre </w:t>
            </w:r>
            <w:r w:rsidR="00D5095E">
              <w:rPr>
                <w:rFonts w:ascii="Arial" w:hAnsi="Arial" w:cs="Arial"/>
                <w:sz w:val="22"/>
                <w:szCs w:val="22"/>
              </w:rPr>
              <w:t xml:space="preserve">bin </w:t>
            </w:r>
            <w:r>
              <w:rPr>
                <w:rFonts w:ascii="Arial" w:hAnsi="Arial" w:cs="Arial"/>
                <w:sz w:val="22"/>
                <w:szCs w:val="22"/>
              </w:rPr>
              <w:t>area</w:t>
            </w:r>
            <w:r w:rsidR="00D5095E">
              <w:rPr>
                <w:rFonts w:ascii="Arial" w:hAnsi="Arial" w:cs="Arial"/>
                <w:sz w:val="22"/>
                <w:szCs w:val="22"/>
              </w:rPr>
              <w:t xml:space="preserve"> locations.</w:t>
            </w:r>
          </w:p>
          <w:p w14:paraId="366C03C1" w14:textId="6BD08A3A" w:rsidR="00F32A4F" w:rsidRDefault="00F32A4F" w:rsidP="00C0205C">
            <w:pPr>
              <w:numPr>
                <w:ilvl w:val="0"/>
                <w:numId w:val="7"/>
              </w:numPr>
              <w:rPr>
                <w:rFonts w:ascii="Arial" w:hAnsi="Arial" w:cs="Arial"/>
                <w:sz w:val="22"/>
                <w:szCs w:val="22"/>
              </w:rPr>
            </w:pPr>
            <w:r>
              <w:rPr>
                <w:rFonts w:ascii="Arial" w:hAnsi="Arial" w:cs="Arial"/>
                <w:sz w:val="22"/>
                <w:szCs w:val="22"/>
              </w:rPr>
              <w:t xml:space="preserve">Daily report writing to a team leader on the condition </w:t>
            </w:r>
            <w:r w:rsidR="004F2AF7">
              <w:rPr>
                <w:rFonts w:ascii="Arial" w:hAnsi="Arial" w:cs="Arial"/>
                <w:sz w:val="22"/>
                <w:szCs w:val="22"/>
              </w:rPr>
              <w:t>and standard of</w:t>
            </w:r>
            <w:r>
              <w:rPr>
                <w:rFonts w:ascii="Arial" w:hAnsi="Arial" w:cs="Arial"/>
                <w:sz w:val="22"/>
                <w:szCs w:val="22"/>
              </w:rPr>
              <w:t xml:space="preserve"> </w:t>
            </w:r>
            <w:r w:rsidR="004F2AF7">
              <w:rPr>
                <w:rFonts w:ascii="Arial" w:hAnsi="Arial" w:cs="Arial"/>
                <w:sz w:val="22"/>
                <w:szCs w:val="22"/>
              </w:rPr>
              <w:t xml:space="preserve">each area </w:t>
            </w:r>
            <w:r>
              <w:rPr>
                <w:rFonts w:ascii="Arial" w:hAnsi="Arial" w:cs="Arial"/>
                <w:sz w:val="22"/>
                <w:szCs w:val="22"/>
              </w:rPr>
              <w:t>cleaned for this task.</w:t>
            </w:r>
          </w:p>
          <w:p w14:paraId="37E21690" w14:textId="69795DB5" w:rsidR="004F2AF7" w:rsidRPr="004F2AF7" w:rsidRDefault="004F2AF7" w:rsidP="004F2AF7">
            <w:pPr>
              <w:numPr>
                <w:ilvl w:val="0"/>
                <w:numId w:val="7"/>
              </w:numPr>
              <w:rPr>
                <w:rFonts w:ascii="Arial" w:hAnsi="Arial" w:cs="Arial"/>
                <w:sz w:val="22"/>
                <w:szCs w:val="22"/>
              </w:rPr>
            </w:pPr>
            <w:r>
              <w:rPr>
                <w:rFonts w:ascii="Arial" w:hAnsi="Arial" w:cs="Arial"/>
                <w:sz w:val="22"/>
                <w:szCs w:val="22"/>
              </w:rPr>
              <w:t>Proactively dealing with any issues identified on site or to escalate for further guidance to the team leader / chargehand.</w:t>
            </w:r>
          </w:p>
          <w:p w14:paraId="19D66208" w14:textId="77777777"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Drive various vehicles within the scope of an appropriate licence.</w:t>
            </w:r>
          </w:p>
          <w:p w14:paraId="2D71BBD8" w14:textId="77777777" w:rsid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Carry out basic care and maintenance to plant, tools and equipment.</w:t>
            </w:r>
          </w:p>
          <w:p w14:paraId="489351A6" w14:textId="27C7D524" w:rsidR="007A0C82" w:rsidRPr="00C0205C" w:rsidRDefault="007A0C82" w:rsidP="00C0205C">
            <w:pPr>
              <w:numPr>
                <w:ilvl w:val="0"/>
                <w:numId w:val="7"/>
              </w:numPr>
              <w:jc w:val="both"/>
              <w:rPr>
                <w:rFonts w:ascii="Arial" w:hAnsi="Arial" w:cs="Arial"/>
                <w:sz w:val="22"/>
                <w:szCs w:val="22"/>
              </w:rPr>
            </w:pPr>
            <w:r>
              <w:rPr>
                <w:rFonts w:ascii="Arial" w:hAnsi="Arial" w:cs="Arial"/>
                <w:sz w:val="22"/>
                <w:szCs w:val="22"/>
              </w:rPr>
              <w:t>Report any safety concern, near misses or defects on plant / equipment immediately on the VRC APP.</w:t>
            </w:r>
          </w:p>
          <w:p w14:paraId="7F401339" w14:textId="564AC3F3"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Ensure daily checks on vehicles and equipment</w:t>
            </w:r>
            <w:r w:rsidR="007A0C82">
              <w:rPr>
                <w:rFonts w:ascii="Arial" w:hAnsi="Arial" w:cs="Arial"/>
                <w:sz w:val="22"/>
                <w:szCs w:val="22"/>
              </w:rPr>
              <w:t xml:space="preserve"> are carried out and recorded in the VRC APP, this includes all defect reporting.</w:t>
            </w:r>
          </w:p>
          <w:p w14:paraId="582E7607" w14:textId="3FAD853F"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 xml:space="preserve">Complete paperwork </w:t>
            </w:r>
            <w:r w:rsidR="00D5095E">
              <w:rPr>
                <w:rFonts w:ascii="Arial" w:hAnsi="Arial" w:cs="Arial"/>
                <w:sz w:val="22"/>
                <w:szCs w:val="22"/>
              </w:rPr>
              <w:t xml:space="preserve">or electronic records </w:t>
            </w:r>
            <w:r w:rsidRPr="00C0205C">
              <w:rPr>
                <w:rFonts w:ascii="Arial" w:hAnsi="Arial" w:cs="Arial"/>
                <w:sz w:val="22"/>
                <w:szCs w:val="22"/>
              </w:rPr>
              <w:t>as instructed.</w:t>
            </w:r>
          </w:p>
          <w:p w14:paraId="0972E25B" w14:textId="2B00A016"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 xml:space="preserve">Observe and continually promote equalities and customer care </w:t>
            </w:r>
            <w:r w:rsidR="00B02E1A">
              <w:rPr>
                <w:rFonts w:ascii="Arial" w:hAnsi="Arial" w:cs="Arial"/>
                <w:sz w:val="22"/>
                <w:szCs w:val="22"/>
              </w:rPr>
              <w:t>to a high standard.</w:t>
            </w:r>
          </w:p>
          <w:p w14:paraId="1762818C" w14:textId="7F83F7AA"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 xml:space="preserve">Ensure that reasonable care is taken at all times for the health, safety, and welfare of you and other persons and to comply with the </w:t>
            </w:r>
            <w:r w:rsidR="00B02E1A">
              <w:rPr>
                <w:rFonts w:ascii="Arial" w:hAnsi="Arial" w:cs="Arial"/>
                <w:sz w:val="22"/>
                <w:szCs w:val="22"/>
              </w:rPr>
              <w:t xml:space="preserve">NCSL </w:t>
            </w:r>
            <w:r w:rsidRPr="00C0205C">
              <w:rPr>
                <w:rFonts w:ascii="Arial" w:hAnsi="Arial" w:cs="Arial"/>
                <w:sz w:val="22"/>
                <w:szCs w:val="22"/>
              </w:rPr>
              <w:t>policies and procedures relating to health and safety in this job role / working environment including the depot and the depot facilities.</w:t>
            </w:r>
          </w:p>
          <w:p w14:paraId="39108C16" w14:textId="77777777" w:rsidR="00C0205C" w:rsidRPr="00C0205C" w:rsidRDefault="00C0205C" w:rsidP="00C0205C">
            <w:pPr>
              <w:autoSpaceDE w:val="0"/>
              <w:autoSpaceDN w:val="0"/>
              <w:adjustRightInd w:val="0"/>
              <w:rPr>
                <w:rFonts w:ascii="Arial" w:hAnsi="Arial" w:cs="Arial"/>
                <w:b/>
                <w:sz w:val="22"/>
                <w:szCs w:val="22"/>
              </w:rPr>
            </w:pPr>
          </w:p>
          <w:p w14:paraId="4ADAF29F" w14:textId="77777777" w:rsidR="00C0205C" w:rsidRPr="00C0205C" w:rsidRDefault="00C0205C" w:rsidP="00C0205C">
            <w:pPr>
              <w:autoSpaceDE w:val="0"/>
              <w:autoSpaceDN w:val="0"/>
              <w:adjustRightInd w:val="0"/>
              <w:rPr>
                <w:rFonts w:ascii="Arial" w:hAnsi="Arial" w:cs="Arial"/>
                <w:b/>
                <w:sz w:val="22"/>
                <w:szCs w:val="22"/>
              </w:rPr>
            </w:pPr>
            <w:r w:rsidRPr="00C0205C">
              <w:rPr>
                <w:rFonts w:ascii="Arial" w:hAnsi="Arial" w:cs="Arial"/>
                <w:b/>
                <w:sz w:val="22"/>
                <w:szCs w:val="22"/>
              </w:rPr>
              <w:t>Other Duties</w:t>
            </w:r>
          </w:p>
          <w:p w14:paraId="274808C1" w14:textId="4C9A944E" w:rsidR="00EB0669" w:rsidRDefault="00C0205C" w:rsidP="00C0205C">
            <w:pPr>
              <w:rPr>
                <w:rFonts w:ascii="Arial" w:hAnsi="Arial" w:cs="Arial"/>
                <w:sz w:val="22"/>
                <w:szCs w:val="22"/>
              </w:rPr>
            </w:pPr>
            <w:r w:rsidRPr="00C0205C">
              <w:rPr>
                <w:rFonts w:ascii="Arial" w:hAnsi="Arial" w:cs="Arial"/>
                <w:sz w:val="22"/>
                <w:szCs w:val="22"/>
                <w:lang w:val="en-US" w:eastAsia="en-US"/>
              </w:rPr>
              <w:t>The duties listed are not exhaustive and may be varied therefore the post holder will be expected to undertake other duties as appropriate to the role and as requested by his/her line manager.</w:t>
            </w:r>
          </w:p>
          <w:p w14:paraId="0B9E39E7" w14:textId="50201A19" w:rsidR="00FB2D8A" w:rsidRDefault="00FB2D8A" w:rsidP="00EB0669">
            <w:pPr>
              <w:rPr>
                <w:rFonts w:ascii="Arial" w:hAnsi="Arial" w:cs="Arial"/>
              </w:rPr>
            </w:pPr>
          </w:p>
          <w:p w14:paraId="38964CD0" w14:textId="796B5FD3" w:rsidR="00EB0669" w:rsidRPr="00D00AC5" w:rsidRDefault="00EB0669" w:rsidP="00EB0669">
            <w:pPr>
              <w:rPr>
                <w:rFonts w:ascii="Arial" w:hAnsi="Arial" w:cs="Arial"/>
              </w:rPr>
            </w:pPr>
          </w:p>
        </w:tc>
      </w:tr>
    </w:tbl>
    <w:p w14:paraId="5A6714F6" w14:textId="77777777" w:rsidR="00D00AC5" w:rsidRDefault="00D00AC5">
      <w:pPr>
        <w:rPr>
          <w:rFonts w:ascii="Arial" w:hAnsi="Arial" w:cs="Arial"/>
        </w:rPr>
        <w:sectPr w:rsidR="00D00AC5" w:rsidSect="00DC5B3B">
          <w:headerReference w:type="default" r:id="rId8"/>
          <w:footerReference w:type="default" r:id="rId9"/>
          <w:pgSz w:w="11900" w:h="16840"/>
          <w:pgMar w:top="1440" w:right="1440" w:bottom="1440" w:left="1440" w:header="0" w:footer="397" w:gutter="0"/>
          <w:cols w:space="708"/>
          <w:docGrid w:linePitch="326"/>
        </w:sectPr>
      </w:pPr>
    </w:p>
    <w:p w14:paraId="214F0A92" w14:textId="3F9C02ED" w:rsidR="00EB0669" w:rsidRDefault="00EB0669">
      <w:pPr>
        <w:rPr>
          <w:rFonts w:ascii="Arial" w:hAnsi="Arial" w:cs="Arial"/>
        </w:rPr>
      </w:pPr>
    </w:p>
    <w:tbl>
      <w:tblPr>
        <w:tblStyle w:val="TableGrid"/>
        <w:tblW w:w="10478" w:type="dxa"/>
        <w:tblInd w:w="-729" w:type="dxa"/>
        <w:tblLook w:val="04A0" w:firstRow="1" w:lastRow="0" w:firstColumn="1" w:lastColumn="0" w:noHBand="0" w:noVBand="1"/>
      </w:tblPr>
      <w:tblGrid>
        <w:gridCol w:w="2619"/>
        <w:gridCol w:w="4059"/>
        <w:gridCol w:w="1843"/>
        <w:gridCol w:w="1957"/>
      </w:tblGrid>
      <w:tr w:rsidR="00D00AC5" w14:paraId="59D52972" w14:textId="77777777" w:rsidTr="00055F93">
        <w:trPr>
          <w:trHeight w:val="567"/>
        </w:trPr>
        <w:tc>
          <w:tcPr>
            <w:tcW w:w="10478" w:type="dxa"/>
            <w:gridSpan w:val="4"/>
            <w:shd w:val="clear" w:color="auto" w:fill="009AA4"/>
          </w:tcPr>
          <w:p w14:paraId="4B320ACD" w14:textId="5D5B63BD" w:rsidR="00D00AC5" w:rsidRPr="0066172B" w:rsidRDefault="0066172B"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Person Specification</w:t>
            </w:r>
          </w:p>
        </w:tc>
      </w:tr>
      <w:tr w:rsidR="00D00AC5" w14:paraId="769C3DA1" w14:textId="77777777" w:rsidTr="00055F93">
        <w:trPr>
          <w:trHeight w:val="567"/>
        </w:trPr>
        <w:tc>
          <w:tcPr>
            <w:tcW w:w="2619" w:type="dxa"/>
            <w:shd w:val="clear" w:color="auto" w:fill="009AA4"/>
          </w:tcPr>
          <w:p w14:paraId="61A3E57C" w14:textId="65CE5019"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Category</w:t>
            </w:r>
          </w:p>
        </w:tc>
        <w:tc>
          <w:tcPr>
            <w:tcW w:w="4059" w:type="dxa"/>
            <w:shd w:val="clear" w:color="auto" w:fill="009AA4"/>
          </w:tcPr>
          <w:p w14:paraId="67A7B58A" w14:textId="10CC619C"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Requirement</w:t>
            </w:r>
          </w:p>
        </w:tc>
        <w:tc>
          <w:tcPr>
            <w:tcW w:w="1843" w:type="dxa"/>
            <w:shd w:val="clear" w:color="auto" w:fill="009AA4"/>
          </w:tcPr>
          <w:p w14:paraId="27EC53C3" w14:textId="35C5FC4F"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Essential or Desirable</w:t>
            </w:r>
          </w:p>
        </w:tc>
        <w:tc>
          <w:tcPr>
            <w:tcW w:w="1957" w:type="dxa"/>
            <w:shd w:val="clear" w:color="auto" w:fill="009AA4"/>
          </w:tcPr>
          <w:p w14:paraId="45F00854" w14:textId="77777777" w:rsidR="00D00AC5"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Assessment method</w:t>
            </w:r>
          </w:p>
          <w:p w14:paraId="2A28CE93" w14:textId="77777777" w:rsidR="0066172B" w:rsidRPr="0066172B" w:rsidRDefault="0066172B" w:rsidP="00D00AC5">
            <w:pPr>
              <w:spacing w:before="80" w:after="80"/>
              <w:rPr>
                <w:rFonts w:ascii="Arial" w:hAnsi="Arial" w:cs="Arial"/>
                <w:color w:val="FFFFFF" w:themeColor="background1"/>
                <w:sz w:val="18"/>
                <w:szCs w:val="18"/>
              </w:rPr>
            </w:pPr>
            <w:r w:rsidRPr="0066172B">
              <w:rPr>
                <w:rFonts w:ascii="Arial" w:hAnsi="Arial" w:cs="Arial"/>
                <w:color w:val="FFFFFF" w:themeColor="background1"/>
                <w:sz w:val="18"/>
                <w:szCs w:val="18"/>
              </w:rPr>
              <w:t>Application form (AF)</w:t>
            </w:r>
          </w:p>
          <w:p w14:paraId="30563782" w14:textId="65CA14EA" w:rsidR="0066172B" w:rsidRPr="0066172B" w:rsidRDefault="0066172B" w:rsidP="00D00AC5">
            <w:pPr>
              <w:spacing w:before="80" w:after="80"/>
              <w:rPr>
                <w:rFonts w:ascii="Arial" w:hAnsi="Arial" w:cs="Arial"/>
                <w:color w:val="FFFFFF" w:themeColor="background1"/>
              </w:rPr>
            </w:pPr>
            <w:r w:rsidRPr="0066172B">
              <w:rPr>
                <w:rFonts w:ascii="Arial" w:hAnsi="Arial" w:cs="Arial"/>
                <w:color w:val="FFFFFF" w:themeColor="background1"/>
                <w:sz w:val="18"/>
                <w:szCs w:val="18"/>
              </w:rPr>
              <w:t>Interview (I) Test (T)</w:t>
            </w:r>
          </w:p>
        </w:tc>
      </w:tr>
      <w:tr w:rsidR="00D00AC5" w14:paraId="212E0581" w14:textId="77777777" w:rsidTr="0066172B">
        <w:trPr>
          <w:trHeight w:val="567"/>
        </w:trPr>
        <w:tc>
          <w:tcPr>
            <w:tcW w:w="2619" w:type="dxa"/>
          </w:tcPr>
          <w:p w14:paraId="6CA63C9E" w14:textId="77777777" w:rsidR="00D00AC5" w:rsidRDefault="0066172B">
            <w:pPr>
              <w:rPr>
                <w:rFonts w:ascii="Arial" w:hAnsi="Arial" w:cs="Arial"/>
                <w:b/>
                <w:sz w:val="22"/>
                <w:szCs w:val="22"/>
              </w:rPr>
            </w:pPr>
            <w:r>
              <w:rPr>
                <w:rFonts w:ascii="Arial" w:hAnsi="Arial" w:cs="Arial"/>
                <w:b/>
                <w:sz w:val="22"/>
                <w:szCs w:val="22"/>
              </w:rPr>
              <w:t>Qualifications/</w:t>
            </w:r>
          </w:p>
          <w:p w14:paraId="3C0CE518" w14:textId="77777777" w:rsidR="0066172B" w:rsidRDefault="0066172B">
            <w:pPr>
              <w:rPr>
                <w:rFonts w:ascii="Arial" w:hAnsi="Arial" w:cs="Arial"/>
                <w:b/>
                <w:sz w:val="22"/>
                <w:szCs w:val="22"/>
              </w:rPr>
            </w:pPr>
            <w:r>
              <w:rPr>
                <w:rFonts w:ascii="Arial" w:hAnsi="Arial" w:cs="Arial"/>
                <w:b/>
                <w:sz w:val="22"/>
                <w:szCs w:val="22"/>
              </w:rPr>
              <w:t>Knowledge/</w:t>
            </w:r>
          </w:p>
          <w:p w14:paraId="62F54DA9" w14:textId="720F7B99" w:rsidR="0066172B" w:rsidRPr="00D00AC5" w:rsidRDefault="0066172B">
            <w:pPr>
              <w:rPr>
                <w:rFonts w:ascii="Arial" w:hAnsi="Arial" w:cs="Arial"/>
                <w:b/>
                <w:sz w:val="22"/>
                <w:szCs w:val="22"/>
              </w:rPr>
            </w:pPr>
            <w:r>
              <w:rPr>
                <w:rFonts w:ascii="Arial" w:hAnsi="Arial" w:cs="Arial"/>
                <w:b/>
                <w:sz w:val="22"/>
                <w:szCs w:val="22"/>
              </w:rPr>
              <w:t>Training</w:t>
            </w:r>
          </w:p>
        </w:tc>
        <w:tc>
          <w:tcPr>
            <w:tcW w:w="4059" w:type="dxa"/>
          </w:tcPr>
          <w:p w14:paraId="77B1361E" w14:textId="15420472" w:rsidR="00D00AC5" w:rsidRPr="00C0205C" w:rsidRDefault="00C0205C" w:rsidP="00C0205C">
            <w:pPr>
              <w:pStyle w:val="ListParagraph"/>
              <w:numPr>
                <w:ilvl w:val="0"/>
                <w:numId w:val="8"/>
              </w:numPr>
              <w:rPr>
                <w:rFonts w:ascii="Arial" w:hAnsi="Arial" w:cs="Arial"/>
                <w:sz w:val="22"/>
                <w:szCs w:val="22"/>
              </w:rPr>
            </w:pPr>
            <w:r w:rsidRPr="00C0205C">
              <w:rPr>
                <w:rFonts w:ascii="Arial" w:hAnsi="Arial" w:cs="Arial"/>
                <w:sz w:val="22"/>
                <w:szCs w:val="22"/>
              </w:rPr>
              <w:t>Full UK driving licence.</w:t>
            </w:r>
          </w:p>
        </w:tc>
        <w:tc>
          <w:tcPr>
            <w:tcW w:w="1843" w:type="dxa"/>
          </w:tcPr>
          <w:p w14:paraId="1176F5E5" w14:textId="77777777" w:rsidR="00C0205C" w:rsidRPr="00276969" w:rsidRDefault="00C0205C" w:rsidP="00C0205C">
            <w:pPr>
              <w:rPr>
                <w:rFonts w:ascii="Arial" w:eastAsiaTheme="minorHAnsi" w:hAnsi="Arial" w:cs="Arial"/>
                <w:sz w:val="22"/>
                <w:szCs w:val="22"/>
              </w:rPr>
            </w:pPr>
            <w:r>
              <w:rPr>
                <w:rFonts w:ascii="Arial" w:eastAsiaTheme="minorHAnsi" w:hAnsi="Arial" w:cs="Arial"/>
                <w:sz w:val="22"/>
                <w:szCs w:val="22"/>
              </w:rPr>
              <w:t>Essential</w:t>
            </w:r>
          </w:p>
          <w:p w14:paraId="6476020D" w14:textId="03FBF15A" w:rsidR="00D00AC5" w:rsidRDefault="00D00AC5" w:rsidP="00B1276B">
            <w:pPr>
              <w:rPr>
                <w:rFonts w:ascii="Arial" w:hAnsi="Arial" w:cs="Arial"/>
              </w:rPr>
            </w:pPr>
          </w:p>
        </w:tc>
        <w:tc>
          <w:tcPr>
            <w:tcW w:w="1957" w:type="dxa"/>
          </w:tcPr>
          <w:p w14:paraId="767E48AA"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5195AF98" w14:textId="77777777" w:rsidR="00D00AC5" w:rsidRDefault="00D00AC5" w:rsidP="00B1276B">
            <w:pPr>
              <w:rPr>
                <w:rFonts w:ascii="Arial" w:hAnsi="Arial" w:cs="Arial"/>
              </w:rPr>
            </w:pPr>
          </w:p>
          <w:p w14:paraId="1E398EF5" w14:textId="0206952E" w:rsidR="00C0205C" w:rsidRPr="00C0205C" w:rsidRDefault="00C0205C" w:rsidP="00C0205C">
            <w:pPr>
              <w:rPr>
                <w:rFonts w:ascii="Arial" w:hAnsi="Arial" w:cs="Arial"/>
              </w:rPr>
            </w:pPr>
          </w:p>
        </w:tc>
      </w:tr>
      <w:tr w:rsidR="00D00AC5" w14:paraId="5EAD1D8D" w14:textId="77777777" w:rsidTr="0066172B">
        <w:trPr>
          <w:trHeight w:val="567"/>
        </w:trPr>
        <w:tc>
          <w:tcPr>
            <w:tcW w:w="2619" w:type="dxa"/>
          </w:tcPr>
          <w:p w14:paraId="7D95D7B0" w14:textId="462F3418" w:rsidR="00D00AC5" w:rsidRPr="00D00AC5" w:rsidRDefault="0066172B">
            <w:pPr>
              <w:rPr>
                <w:rFonts w:ascii="Arial" w:hAnsi="Arial" w:cs="Arial"/>
                <w:b/>
                <w:sz w:val="22"/>
                <w:szCs w:val="22"/>
              </w:rPr>
            </w:pPr>
            <w:r>
              <w:rPr>
                <w:rFonts w:ascii="Arial" w:hAnsi="Arial" w:cs="Arial"/>
                <w:b/>
                <w:sz w:val="22"/>
                <w:szCs w:val="22"/>
              </w:rPr>
              <w:t>Experience</w:t>
            </w:r>
          </w:p>
        </w:tc>
        <w:tc>
          <w:tcPr>
            <w:tcW w:w="4059" w:type="dxa"/>
          </w:tcPr>
          <w:p w14:paraId="28FA60AB" w14:textId="77777777" w:rsidR="00C0205C" w:rsidRPr="00C0205C" w:rsidRDefault="00C0205C" w:rsidP="00C0205C">
            <w:pPr>
              <w:numPr>
                <w:ilvl w:val="0"/>
                <w:numId w:val="9"/>
              </w:numPr>
              <w:spacing w:line="276" w:lineRule="auto"/>
              <w:rPr>
                <w:rFonts w:ascii="Arial" w:hAnsi="Arial" w:cs="Arial"/>
                <w:sz w:val="22"/>
                <w:szCs w:val="22"/>
              </w:rPr>
            </w:pPr>
            <w:r w:rsidRPr="00C0205C">
              <w:rPr>
                <w:rFonts w:ascii="Arial" w:hAnsi="Arial" w:cs="Arial"/>
                <w:sz w:val="22"/>
                <w:szCs w:val="22"/>
              </w:rPr>
              <w:t>Demonstrable experience of working in a physical role.</w:t>
            </w:r>
          </w:p>
          <w:p w14:paraId="7880731F" w14:textId="46F87838" w:rsidR="00D00AC5" w:rsidRPr="00B1276B" w:rsidRDefault="00D00AC5" w:rsidP="00FB2D8A">
            <w:pPr>
              <w:autoSpaceDE w:val="0"/>
              <w:autoSpaceDN w:val="0"/>
              <w:adjustRightInd w:val="0"/>
              <w:ind w:left="720"/>
              <w:rPr>
                <w:rFonts w:ascii="Arial" w:hAnsi="Arial" w:cs="Arial"/>
                <w:sz w:val="22"/>
                <w:szCs w:val="22"/>
              </w:rPr>
            </w:pPr>
          </w:p>
        </w:tc>
        <w:tc>
          <w:tcPr>
            <w:tcW w:w="1843" w:type="dxa"/>
          </w:tcPr>
          <w:p w14:paraId="61B6488C"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Essential</w:t>
            </w:r>
          </w:p>
          <w:p w14:paraId="72CD5396" w14:textId="4528C732" w:rsidR="00D00AC5" w:rsidRDefault="00D00AC5" w:rsidP="00B1276B">
            <w:pPr>
              <w:rPr>
                <w:rFonts w:ascii="Arial" w:hAnsi="Arial" w:cs="Arial"/>
              </w:rPr>
            </w:pPr>
          </w:p>
        </w:tc>
        <w:tc>
          <w:tcPr>
            <w:tcW w:w="1957" w:type="dxa"/>
          </w:tcPr>
          <w:p w14:paraId="6A0FDF7C"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4A0C8DEA" w14:textId="486EB49C" w:rsidR="00D00AC5" w:rsidRDefault="00D00AC5" w:rsidP="00B1276B">
            <w:pPr>
              <w:rPr>
                <w:rFonts w:ascii="Arial" w:hAnsi="Arial" w:cs="Arial"/>
              </w:rPr>
            </w:pPr>
          </w:p>
        </w:tc>
      </w:tr>
      <w:tr w:rsidR="00D00AC5" w14:paraId="5EE98CC2" w14:textId="77777777" w:rsidTr="0066172B">
        <w:trPr>
          <w:trHeight w:val="567"/>
        </w:trPr>
        <w:tc>
          <w:tcPr>
            <w:tcW w:w="2619" w:type="dxa"/>
          </w:tcPr>
          <w:p w14:paraId="3253985E" w14:textId="215F2CF1" w:rsidR="00D00AC5" w:rsidRPr="00D00AC5" w:rsidRDefault="0066172B">
            <w:pPr>
              <w:rPr>
                <w:rFonts w:ascii="Arial" w:hAnsi="Arial" w:cs="Arial"/>
                <w:b/>
                <w:sz w:val="22"/>
                <w:szCs w:val="22"/>
              </w:rPr>
            </w:pPr>
            <w:r>
              <w:rPr>
                <w:rFonts w:ascii="Arial" w:hAnsi="Arial" w:cs="Arial"/>
                <w:b/>
                <w:sz w:val="22"/>
                <w:szCs w:val="22"/>
              </w:rPr>
              <w:t>Skills/Abilities</w:t>
            </w:r>
          </w:p>
        </w:tc>
        <w:tc>
          <w:tcPr>
            <w:tcW w:w="4059" w:type="dxa"/>
          </w:tcPr>
          <w:p w14:paraId="566E854B" w14:textId="77777777" w:rsidR="00C0205C" w:rsidRPr="00C0205C" w:rsidRDefault="00C0205C" w:rsidP="00C0205C">
            <w:pPr>
              <w:numPr>
                <w:ilvl w:val="0"/>
                <w:numId w:val="9"/>
              </w:numPr>
              <w:rPr>
                <w:rFonts w:ascii="Arial" w:hAnsi="Arial" w:cs="Arial"/>
                <w:sz w:val="22"/>
                <w:szCs w:val="22"/>
              </w:rPr>
            </w:pPr>
            <w:r w:rsidRPr="00C0205C">
              <w:rPr>
                <w:rFonts w:ascii="Arial" w:hAnsi="Arial" w:cs="Arial"/>
                <w:sz w:val="22"/>
                <w:szCs w:val="22"/>
              </w:rPr>
              <w:t>Evidence of having worked as part of a team.</w:t>
            </w:r>
          </w:p>
          <w:p w14:paraId="4C092870" w14:textId="5A13B0A4" w:rsidR="00D00AC5" w:rsidRPr="00B1276B" w:rsidRDefault="00D00AC5" w:rsidP="00FB2D8A">
            <w:pPr>
              <w:ind w:left="720"/>
              <w:contextualSpacing/>
              <w:rPr>
                <w:rFonts w:ascii="Arial" w:hAnsi="Arial" w:cs="Arial"/>
                <w:sz w:val="22"/>
                <w:szCs w:val="22"/>
              </w:rPr>
            </w:pPr>
          </w:p>
        </w:tc>
        <w:tc>
          <w:tcPr>
            <w:tcW w:w="1843" w:type="dxa"/>
          </w:tcPr>
          <w:p w14:paraId="166125CF" w14:textId="72C6927A" w:rsidR="00D00AC5" w:rsidRDefault="00C0205C" w:rsidP="00B1276B">
            <w:pPr>
              <w:rPr>
                <w:rFonts w:ascii="Arial" w:hAnsi="Arial" w:cs="Arial"/>
              </w:rPr>
            </w:pPr>
            <w:r w:rsidRPr="00C0205C">
              <w:rPr>
                <w:rFonts w:ascii="Arial" w:eastAsia="Calibri" w:hAnsi="Arial" w:cs="Arial"/>
                <w:sz w:val="22"/>
                <w:szCs w:val="22"/>
              </w:rPr>
              <w:t>Essential</w:t>
            </w:r>
          </w:p>
        </w:tc>
        <w:tc>
          <w:tcPr>
            <w:tcW w:w="1957" w:type="dxa"/>
          </w:tcPr>
          <w:p w14:paraId="3827F1CE"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27F436DD" w14:textId="1C8FD246" w:rsidR="00D00AC5" w:rsidRDefault="00D00AC5" w:rsidP="00D62ED3">
            <w:pPr>
              <w:rPr>
                <w:rFonts w:ascii="Arial" w:hAnsi="Arial" w:cs="Arial"/>
              </w:rPr>
            </w:pPr>
          </w:p>
        </w:tc>
      </w:tr>
      <w:tr w:rsidR="0066172B" w14:paraId="3C4C1F3C" w14:textId="77777777" w:rsidTr="0066172B">
        <w:trPr>
          <w:trHeight w:val="567"/>
        </w:trPr>
        <w:tc>
          <w:tcPr>
            <w:tcW w:w="2619" w:type="dxa"/>
          </w:tcPr>
          <w:p w14:paraId="0967D3ED" w14:textId="5E59C971" w:rsidR="0066172B" w:rsidRDefault="0066172B">
            <w:pPr>
              <w:rPr>
                <w:rFonts w:ascii="Arial" w:hAnsi="Arial" w:cs="Arial"/>
                <w:b/>
                <w:sz w:val="22"/>
                <w:szCs w:val="22"/>
              </w:rPr>
            </w:pPr>
            <w:r>
              <w:rPr>
                <w:rFonts w:ascii="Arial" w:hAnsi="Arial" w:cs="Arial"/>
                <w:b/>
                <w:sz w:val="22"/>
                <w:szCs w:val="22"/>
              </w:rPr>
              <w:t>Other requirements</w:t>
            </w:r>
          </w:p>
        </w:tc>
        <w:tc>
          <w:tcPr>
            <w:tcW w:w="4059" w:type="dxa"/>
          </w:tcPr>
          <w:p w14:paraId="0A792F6E" w14:textId="77777777" w:rsidR="00C0205C" w:rsidRPr="00C0205C" w:rsidRDefault="00C0205C" w:rsidP="00C0205C">
            <w:pPr>
              <w:numPr>
                <w:ilvl w:val="0"/>
                <w:numId w:val="9"/>
              </w:numPr>
              <w:spacing w:line="276" w:lineRule="auto"/>
              <w:rPr>
                <w:rFonts w:ascii="Arial" w:hAnsi="Arial" w:cs="Arial"/>
                <w:sz w:val="22"/>
                <w:szCs w:val="22"/>
              </w:rPr>
            </w:pPr>
            <w:r w:rsidRPr="00C0205C">
              <w:rPr>
                <w:rFonts w:ascii="Arial" w:hAnsi="Arial" w:cs="Arial"/>
                <w:sz w:val="22"/>
                <w:szCs w:val="22"/>
              </w:rPr>
              <w:t xml:space="preserve">Ability and willingness to utilise mechanical equipment. </w:t>
            </w:r>
          </w:p>
          <w:p w14:paraId="661D54B8" w14:textId="77777777" w:rsidR="00C0205C" w:rsidRPr="00C0205C" w:rsidRDefault="00C0205C" w:rsidP="00C0205C">
            <w:pPr>
              <w:numPr>
                <w:ilvl w:val="0"/>
                <w:numId w:val="9"/>
              </w:numPr>
              <w:spacing w:line="276" w:lineRule="auto"/>
              <w:jc w:val="both"/>
              <w:rPr>
                <w:rFonts w:ascii="Arial" w:hAnsi="Arial" w:cs="Arial"/>
                <w:sz w:val="22"/>
                <w:szCs w:val="22"/>
              </w:rPr>
            </w:pPr>
            <w:r w:rsidRPr="00C0205C">
              <w:rPr>
                <w:rFonts w:ascii="Arial" w:hAnsi="Arial" w:cs="Arial"/>
                <w:sz w:val="22"/>
                <w:szCs w:val="22"/>
              </w:rPr>
              <w:t>Ability and willingness to be trained on and subsequently use all maintenance equipment.</w:t>
            </w:r>
          </w:p>
          <w:p w14:paraId="0E48032F" w14:textId="77777777" w:rsidR="00C0205C" w:rsidRPr="00C0205C" w:rsidRDefault="00C0205C" w:rsidP="00C0205C">
            <w:pPr>
              <w:numPr>
                <w:ilvl w:val="0"/>
                <w:numId w:val="9"/>
              </w:numPr>
              <w:autoSpaceDE w:val="0"/>
              <w:autoSpaceDN w:val="0"/>
              <w:spacing w:line="276" w:lineRule="auto"/>
              <w:rPr>
                <w:rFonts w:ascii="Arial" w:hAnsi="Arial" w:cs="Arial"/>
                <w:sz w:val="22"/>
                <w:szCs w:val="22"/>
              </w:rPr>
            </w:pPr>
            <w:r w:rsidRPr="00C0205C">
              <w:rPr>
                <w:rFonts w:ascii="Arial" w:hAnsi="Arial" w:cs="Arial"/>
                <w:sz w:val="22"/>
                <w:szCs w:val="22"/>
              </w:rPr>
              <w:t>Customer service experience</w:t>
            </w:r>
          </w:p>
          <w:p w14:paraId="7BAEDF4A" w14:textId="77777777" w:rsidR="00C0205C" w:rsidRPr="00C0205C" w:rsidRDefault="00C0205C" w:rsidP="00C0205C">
            <w:pPr>
              <w:numPr>
                <w:ilvl w:val="0"/>
                <w:numId w:val="9"/>
              </w:numPr>
              <w:rPr>
                <w:rFonts w:ascii="Arial" w:hAnsi="Arial" w:cs="Arial"/>
                <w:sz w:val="22"/>
                <w:szCs w:val="22"/>
              </w:rPr>
            </w:pPr>
            <w:r w:rsidRPr="00C0205C">
              <w:rPr>
                <w:rFonts w:ascii="Arial" w:hAnsi="Arial" w:cs="Arial"/>
                <w:sz w:val="22"/>
                <w:szCs w:val="22"/>
              </w:rPr>
              <w:t>Ability and willingness to work in all weathers.</w:t>
            </w:r>
          </w:p>
          <w:p w14:paraId="68237FC8" w14:textId="77777777" w:rsidR="00C0205C" w:rsidRDefault="00C0205C" w:rsidP="00C0205C">
            <w:pPr>
              <w:numPr>
                <w:ilvl w:val="0"/>
                <w:numId w:val="9"/>
              </w:numPr>
              <w:rPr>
                <w:rFonts w:ascii="Arial" w:hAnsi="Arial" w:cs="Arial"/>
                <w:sz w:val="22"/>
                <w:szCs w:val="22"/>
              </w:rPr>
            </w:pPr>
            <w:r w:rsidRPr="00C0205C">
              <w:rPr>
                <w:rFonts w:ascii="Arial" w:hAnsi="Arial" w:cs="Arial"/>
                <w:sz w:val="22"/>
                <w:szCs w:val="22"/>
              </w:rPr>
              <w:t>Evidence of basic knowledge of employee obligations with regard to Health and safety.</w:t>
            </w:r>
          </w:p>
          <w:p w14:paraId="1BB7A432" w14:textId="77777777" w:rsidR="0066172B" w:rsidRDefault="00C0205C" w:rsidP="00C0205C">
            <w:pPr>
              <w:numPr>
                <w:ilvl w:val="0"/>
                <w:numId w:val="9"/>
              </w:numPr>
              <w:rPr>
                <w:rFonts w:ascii="Arial" w:hAnsi="Arial" w:cs="Arial"/>
                <w:sz w:val="22"/>
                <w:szCs w:val="22"/>
              </w:rPr>
            </w:pPr>
            <w:r w:rsidRPr="00C0205C">
              <w:rPr>
                <w:rFonts w:ascii="Arial" w:hAnsi="Arial" w:cs="Arial"/>
                <w:sz w:val="22"/>
                <w:szCs w:val="22"/>
                <w:lang w:eastAsia="en-US"/>
              </w:rPr>
              <w:t>Able to clearly understand written and verbal instructions.</w:t>
            </w:r>
          </w:p>
          <w:p w14:paraId="6F39D9C7" w14:textId="2E660AC3" w:rsidR="00C0205C" w:rsidRPr="00C0205C" w:rsidRDefault="00C0205C" w:rsidP="00C0205C">
            <w:pPr>
              <w:ind w:left="720"/>
              <w:rPr>
                <w:rFonts w:ascii="Arial" w:hAnsi="Arial" w:cs="Arial"/>
                <w:sz w:val="22"/>
                <w:szCs w:val="22"/>
              </w:rPr>
            </w:pPr>
          </w:p>
        </w:tc>
        <w:tc>
          <w:tcPr>
            <w:tcW w:w="1843" w:type="dxa"/>
          </w:tcPr>
          <w:p w14:paraId="5A58FB4A" w14:textId="77777777"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22AD3561" w14:textId="77777777" w:rsidR="00C0205C" w:rsidRPr="00276969" w:rsidRDefault="00C0205C" w:rsidP="00C0205C">
            <w:pPr>
              <w:rPr>
                <w:rFonts w:ascii="Arial" w:eastAsiaTheme="minorHAnsi" w:hAnsi="Arial" w:cs="Arial"/>
                <w:sz w:val="22"/>
                <w:szCs w:val="22"/>
              </w:rPr>
            </w:pPr>
          </w:p>
          <w:p w14:paraId="37CA689F" w14:textId="77777777" w:rsidR="00C0205C" w:rsidRDefault="00C0205C" w:rsidP="00C0205C">
            <w:pPr>
              <w:rPr>
                <w:rFonts w:ascii="Arial" w:eastAsiaTheme="minorHAnsi" w:hAnsi="Arial" w:cs="Arial"/>
                <w:sz w:val="22"/>
                <w:szCs w:val="22"/>
              </w:rPr>
            </w:pPr>
          </w:p>
          <w:p w14:paraId="69E58880" w14:textId="2F9D120E"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25B29488" w14:textId="77777777" w:rsidR="00C0205C" w:rsidRPr="00276969" w:rsidRDefault="00C0205C" w:rsidP="00C0205C">
            <w:pPr>
              <w:rPr>
                <w:rFonts w:ascii="Arial" w:eastAsiaTheme="minorHAnsi" w:hAnsi="Arial" w:cs="Arial"/>
                <w:sz w:val="22"/>
                <w:szCs w:val="22"/>
              </w:rPr>
            </w:pPr>
          </w:p>
          <w:p w14:paraId="3EA1C560" w14:textId="77777777" w:rsidR="00C0205C" w:rsidRDefault="00C0205C" w:rsidP="00C0205C">
            <w:pPr>
              <w:rPr>
                <w:rFonts w:ascii="Arial" w:eastAsiaTheme="minorHAnsi" w:hAnsi="Arial" w:cs="Arial"/>
                <w:sz w:val="22"/>
                <w:szCs w:val="22"/>
              </w:rPr>
            </w:pPr>
          </w:p>
          <w:p w14:paraId="5F1DB73C" w14:textId="77777777"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120B5DF4" w14:textId="77777777"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3EE03B58" w14:textId="77777777" w:rsidR="00C0205C" w:rsidRPr="00276969" w:rsidRDefault="00C0205C" w:rsidP="00C0205C">
            <w:pPr>
              <w:rPr>
                <w:rFonts w:ascii="Arial" w:eastAsiaTheme="minorHAnsi" w:hAnsi="Arial" w:cs="Arial"/>
                <w:sz w:val="22"/>
                <w:szCs w:val="22"/>
              </w:rPr>
            </w:pPr>
          </w:p>
          <w:p w14:paraId="3B517F67" w14:textId="77777777"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4091637E" w14:textId="77777777" w:rsidR="00C0205C" w:rsidRPr="00276969" w:rsidRDefault="00C0205C" w:rsidP="00C0205C">
            <w:pPr>
              <w:rPr>
                <w:rFonts w:ascii="Arial" w:eastAsiaTheme="minorHAnsi" w:hAnsi="Arial" w:cs="Arial"/>
                <w:sz w:val="22"/>
                <w:szCs w:val="22"/>
              </w:rPr>
            </w:pPr>
          </w:p>
          <w:p w14:paraId="24A2A0C8" w14:textId="77777777" w:rsidR="00C0205C" w:rsidRDefault="00C0205C" w:rsidP="00C0205C">
            <w:pPr>
              <w:rPr>
                <w:rFonts w:ascii="Arial" w:eastAsiaTheme="minorHAnsi" w:hAnsi="Arial" w:cs="Arial"/>
                <w:sz w:val="22"/>
                <w:szCs w:val="22"/>
              </w:rPr>
            </w:pPr>
          </w:p>
          <w:p w14:paraId="1964875B" w14:textId="0DFEE17D" w:rsidR="0066172B" w:rsidRDefault="00C0205C" w:rsidP="00C0205C">
            <w:pPr>
              <w:rPr>
                <w:rFonts w:ascii="Arial" w:hAnsi="Arial" w:cs="Arial"/>
              </w:rPr>
            </w:pPr>
            <w:r w:rsidRPr="00276969">
              <w:rPr>
                <w:rFonts w:ascii="Arial" w:eastAsiaTheme="minorHAnsi" w:hAnsi="Arial" w:cs="Arial"/>
                <w:sz w:val="22"/>
                <w:szCs w:val="22"/>
              </w:rPr>
              <w:t>Essential</w:t>
            </w:r>
          </w:p>
        </w:tc>
        <w:tc>
          <w:tcPr>
            <w:tcW w:w="1957" w:type="dxa"/>
          </w:tcPr>
          <w:p w14:paraId="4C894A31"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49F01690" w14:textId="0998D946" w:rsidR="00C0205C" w:rsidRDefault="00C0205C" w:rsidP="00C0205C">
            <w:pPr>
              <w:rPr>
                <w:rFonts w:ascii="Arial" w:eastAsia="Calibri" w:hAnsi="Arial" w:cs="Arial"/>
                <w:sz w:val="22"/>
                <w:szCs w:val="22"/>
              </w:rPr>
            </w:pPr>
          </w:p>
          <w:p w14:paraId="47D4163D" w14:textId="77777777" w:rsidR="00C0205C" w:rsidRPr="00C0205C" w:rsidRDefault="00C0205C" w:rsidP="00C0205C">
            <w:pPr>
              <w:rPr>
                <w:rFonts w:ascii="Arial" w:eastAsia="Calibri" w:hAnsi="Arial" w:cs="Arial"/>
                <w:sz w:val="22"/>
                <w:szCs w:val="22"/>
              </w:rPr>
            </w:pPr>
          </w:p>
          <w:p w14:paraId="1A9E6735"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49EA2E60" w14:textId="77777777" w:rsidR="00C0205C" w:rsidRPr="00C0205C" w:rsidRDefault="00C0205C" w:rsidP="00C0205C">
            <w:pPr>
              <w:rPr>
                <w:rFonts w:ascii="Arial" w:eastAsia="Calibri" w:hAnsi="Arial" w:cs="Arial"/>
                <w:sz w:val="22"/>
                <w:szCs w:val="22"/>
              </w:rPr>
            </w:pPr>
          </w:p>
          <w:p w14:paraId="3E3C22FB" w14:textId="77777777" w:rsidR="00C0205C" w:rsidRPr="00C0205C" w:rsidRDefault="00C0205C" w:rsidP="00C0205C">
            <w:pPr>
              <w:rPr>
                <w:rFonts w:ascii="Arial" w:eastAsia="Calibri" w:hAnsi="Arial" w:cs="Arial"/>
                <w:sz w:val="22"/>
                <w:szCs w:val="22"/>
              </w:rPr>
            </w:pPr>
          </w:p>
          <w:p w14:paraId="2416C530"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1897794A"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0614BDDD" w14:textId="77777777" w:rsidR="00C0205C" w:rsidRPr="00C0205C" w:rsidRDefault="00C0205C" w:rsidP="00C0205C">
            <w:pPr>
              <w:rPr>
                <w:rFonts w:ascii="Arial" w:eastAsia="Calibri" w:hAnsi="Arial" w:cs="Arial"/>
                <w:sz w:val="22"/>
                <w:szCs w:val="22"/>
              </w:rPr>
            </w:pPr>
          </w:p>
          <w:p w14:paraId="6189724B"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70F29457" w14:textId="77777777" w:rsidR="00C0205C" w:rsidRPr="00C0205C" w:rsidRDefault="00C0205C" w:rsidP="00C0205C">
            <w:pPr>
              <w:rPr>
                <w:rFonts w:ascii="Arial" w:eastAsia="Calibri" w:hAnsi="Arial" w:cs="Arial"/>
                <w:sz w:val="22"/>
                <w:szCs w:val="22"/>
              </w:rPr>
            </w:pPr>
          </w:p>
          <w:p w14:paraId="2531B96E" w14:textId="77777777" w:rsidR="00C0205C" w:rsidRPr="00C0205C" w:rsidRDefault="00C0205C" w:rsidP="00C0205C">
            <w:pPr>
              <w:rPr>
                <w:rFonts w:ascii="Arial" w:eastAsia="Calibri" w:hAnsi="Arial" w:cs="Arial"/>
                <w:sz w:val="22"/>
                <w:szCs w:val="22"/>
              </w:rPr>
            </w:pPr>
          </w:p>
          <w:p w14:paraId="0A6E824C" w14:textId="7FA3731E" w:rsidR="0066172B" w:rsidRDefault="00C0205C" w:rsidP="00C0205C">
            <w:pPr>
              <w:rPr>
                <w:rFonts w:ascii="Arial" w:hAnsi="Arial" w:cs="Arial"/>
              </w:rPr>
            </w:pPr>
            <w:r w:rsidRPr="00C0205C">
              <w:rPr>
                <w:rFonts w:ascii="Arial" w:eastAsia="Calibri" w:hAnsi="Arial" w:cs="Arial"/>
                <w:sz w:val="22"/>
                <w:szCs w:val="22"/>
              </w:rPr>
              <w:t>AF/I</w:t>
            </w:r>
          </w:p>
          <w:p w14:paraId="40A95C71" w14:textId="669F5AE2" w:rsidR="00C0205C" w:rsidRPr="00C0205C" w:rsidRDefault="00C0205C" w:rsidP="00C0205C">
            <w:pPr>
              <w:rPr>
                <w:rFonts w:ascii="Arial" w:hAnsi="Arial" w:cs="Arial"/>
              </w:rPr>
            </w:pPr>
          </w:p>
        </w:tc>
      </w:tr>
      <w:tr w:rsidR="00D00AC5" w14:paraId="15ACC554" w14:textId="77777777" w:rsidTr="00055F93">
        <w:trPr>
          <w:trHeight w:val="567"/>
        </w:trPr>
        <w:tc>
          <w:tcPr>
            <w:tcW w:w="10478" w:type="dxa"/>
            <w:gridSpan w:val="4"/>
            <w:shd w:val="clear" w:color="auto" w:fill="009AA4"/>
          </w:tcPr>
          <w:p w14:paraId="2FE595B3" w14:textId="1E4F5E06" w:rsidR="00D00AC5" w:rsidRDefault="0066172B" w:rsidP="00D00AC5">
            <w:pPr>
              <w:spacing w:before="80" w:after="80"/>
              <w:rPr>
                <w:rFonts w:ascii="Arial" w:hAnsi="Arial" w:cs="Arial"/>
              </w:rPr>
            </w:pPr>
            <w:r w:rsidRPr="0066172B">
              <w:rPr>
                <w:rFonts w:ascii="Arial" w:hAnsi="Arial" w:cs="Arial"/>
                <w:b/>
                <w:color w:val="FFFFFF" w:themeColor="background1"/>
                <w:sz w:val="24"/>
                <w:szCs w:val="24"/>
              </w:rPr>
              <w:t>General</w:t>
            </w:r>
          </w:p>
        </w:tc>
      </w:tr>
      <w:tr w:rsidR="00D00AC5" w14:paraId="658F7844" w14:textId="77777777" w:rsidTr="0066172B">
        <w:trPr>
          <w:trHeight w:val="567"/>
        </w:trPr>
        <w:tc>
          <w:tcPr>
            <w:tcW w:w="10478" w:type="dxa"/>
            <w:gridSpan w:val="4"/>
          </w:tcPr>
          <w:p w14:paraId="7B500C74" w14:textId="77777777" w:rsidR="0066172B" w:rsidRDefault="0066172B" w:rsidP="0066172B">
            <w:pPr>
              <w:spacing w:before="120" w:after="120"/>
              <w:rPr>
                <w:rFonts w:ascii="Arial" w:hAnsi="Arial" w:cs="Arial"/>
                <w:sz w:val="22"/>
                <w:szCs w:val="22"/>
              </w:rPr>
            </w:pPr>
            <w:r>
              <w:rPr>
                <w:rFonts w:ascii="Arial" w:hAnsi="Arial" w:cs="Arial"/>
                <w:sz w:val="22"/>
                <w:szCs w:val="22"/>
              </w:rPr>
              <w:t>Job descriptions are accurate at the time of compilation but are open to change and therefore will be subject to regular review.</w:t>
            </w:r>
          </w:p>
          <w:p w14:paraId="48FAB93F" w14:textId="77777777" w:rsidR="0066172B" w:rsidRDefault="0066172B" w:rsidP="0066172B">
            <w:pPr>
              <w:spacing w:after="120"/>
              <w:rPr>
                <w:rFonts w:ascii="Arial" w:hAnsi="Arial" w:cs="Arial"/>
                <w:sz w:val="22"/>
                <w:szCs w:val="22"/>
              </w:rPr>
            </w:pPr>
            <w:r>
              <w:rPr>
                <w:rFonts w:ascii="Arial" w:hAnsi="Arial" w:cs="Arial"/>
                <w:sz w:val="22"/>
                <w:szCs w:val="22"/>
              </w:rPr>
              <w:t>It is the individual’s responsibility to take reasonable care for the Health, Safety and Welfare of themselves and others in accordance with the Health &amp; Safety at Work Act (1974) and associated Company policy and procedures.</w:t>
            </w:r>
          </w:p>
          <w:p w14:paraId="55A19082" w14:textId="77777777" w:rsidR="0066172B" w:rsidRPr="009B0BA6" w:rsidRDefault="0066172B" w:rsidP="0066172B">
            <w:pPr>
              <w:spacing w:after="120"/>
              <w:rPr>
                <w:rFonts w:ascii="Arial" w:hAnsi="Arial" w:cs="Arial"/>
                <w:color w:val="000000" w:themeColor="text1"/>
                <w:sz w:val="22"/>
                <w:szCs w:val="22"/>
              </w:rPr>
            </w:pPr>
            <w:r w:rsidRPr="009B0BA6">
              <w:rPr>
                <w:rFonts w:ascii="Arial" w:hAnsi="Arial" w:cs="Arial"/>
                <w:color w:val="000000" w:themeColor="text1"/>
                <w:sz w:val="22"/>
                <w:szCs w:val="22"/>
              </w:rPr>
              <w:t>The individual is required at all times to comply with the provisions of the Data Protection Act 2018</w:t>
            </w:r>
            <w:r w:rsidRPr="009B0BA6">
              <w:rPr>
                <w:rFonts w:ascii="Arial" w:hAnsi="Arial" w:cs="Arial"/>
                <w:color w:val="000000" w:themeColor="text1"/>
              </w:rPr>
              <w:t xml:space="preserve"> (DPA)</w:t>
            </w:r>
            <w:r w:rsidRPr="009B0BA6">
              <w:rPr>
                <w:rFonts w:ascii="Arial" w:hAnsi="Arial" w:cs="Arial"/>
                <w:color w:val="000000" w:themeColor="text1"/>
                <w:sz w:val="22"/>
                <w:szCs w:val="22"/>
              </w:rPr>
              <w:t xml:space="preserve"> and the General Data Protection Regulation (GDPR) and with any policy introduced by the Company to comply with the Acts.</w:t>
            </w:r>
          </w:p>
          <w:p w14:paraId="40DFD231" w14:textId="3231B746" w:rsidR="00D00AC5" w:rsidRDefault="0066172B" w:rsidP="0066172B">
            <w:pPr>
              <w:rPr>
                <w:rFonts w:ascii="Arial" w:hAnsi="Arial" w:cs="Arial"/>
              </w:rPr>
            </w:pPr>
            <w:r w:rsidRPr="009B0BA6">
              <w:rPr>
                <w:rFonts w:ascii="Arial" w:hAnsi="Arial" w:cs="Arial"/>
                <w:color w:val="000000" w:themeColor="text1"/>
                <w:sz w:val="22"/>
                <w:szCs w:val="22"/>
              </w:rPr>
              <w:t>We are committed to employment practices and behaviours which encourage diversity, promote equality of treatment and eliminate unlawful and or unfair discrimination.</w:t>
            </w:r>
          </w:p>
        </w:tc>
      </w:tr>
    </w:tbl>
    <w:p w14:paraId="5F29049B" w14:textId="77777777" w:rsidR="00D00AC5" w:rsidRPr="00D00AC5" w:rsidRDefault="00D00AC5">
      <w:pPr>
        <w:rPr>
          <w:rFonts w:ascii="Arial" w:hAnsi="Arial" w:cs="Arial"/>
        </w:rPr>
      </w:pPr>
    </w:p>
    <w:sectPr w:rsidR="00D00AC5" w:rsidRPr="00D00AC5" w:rsidSect="00DC5B3B">
      <w:pgSz w:w="11900" w:h="16840"/>
      <w:pgMar w:top="1440" w:right="1440" w:bottom="1440" w:left="1440" w:header="0"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845" w14:textId="77777777" w:rsidR="00D00AC5" w:rsidRDefault="00D00AC5">
      <w:r>
        <w:separator/>
      </w:r>
    </w:p>
  </w:endnote>
  <w:endnote w:type="continuationSeparator" w:id="0">
    <w:p w14:paraId="218230C4" w14:textId="77777777" w:rsidR="00D00AC5" w:rsidRDefault="00D0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21" w:type="pct"/>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51"/>
      <w:gridCol w:w="3270"/>
      <w:gridCol w:w="688"/>
      <w:gridCol w:w="2880"/>
    </w:tblGrid>
    <w:tr w:rsidR="0066172B" w14:paraId="4F191DD9" w14:textId="77777777" w:rsidTr="0066172B">
      <w:tc>
        <w:tcPr>
          <w:tcW w:w="5000" w:type="pct"/>
          <w:gridSpan w:val="4"/>
          <w:vAlign w:val="center"/>
        </w:tcPr>
        <w:p w14:paraId="29702A72" w14:textId="77777777" w:rsidR="0066172B" w:rsidRDefault="0066172B" w:rsidP="0066172B">
          <w:pPr>
            <w:pStyle w:val="Footer"/>
            <w:rPr>
              <w:rFonts w:ascii="Arial Narrow" w:hAnsi="Arial Narrow"/>
              <w:b/>
              <w:color w:val="808080"/>
            </w:rPr>
          </w:pPr>
          <w:r>
            <w:rPr>
              <w:rFonts w:ascii="Arial Narrow" w:hAnsi="Arial Narrow"/>
              <w:b/>
              <w:color w:val="808080"/>
            </w:rPr>
            <w:t>Approval/Review Date</w:t>
          </w:r>
        </w:p>
      </w:tc>
    </w:tr>
    <w:tr w:rsidR="0066172B" w14:paraId="4C370021" w14:textId="77777777" w:rsidTr="0066172B">
      <w:tc>
        <w:tcPr>
          <w:tcW w:w="1740" w:type="pct"/>
          <w:vAlign w:val="center"/>
        </w:tcPr>
        <w:p w14:paraId="119AEC2B" w14:textId="57691012" w:rsidR="0066172B" w:rsidRDefault="0066172B" w:rsidP="0066172B">
          <w:pPr>
            <w:pStyle w:val="Footer"/>
            <w:rPr>
              <w:rFonts w:ascii="Arial Narrow" w:hAnsi="Arial Narrow"/>
              <w:snapToGrid w:val="0"/>
              <w:color w:val="808080"/>
            </w:rPr>
          </w:pPr>
          <w:r>
            <w:rPr>
              <w:rFonts w:ascii="Arial Narrow" w:hAnsi="Arial Narrow"/>
              <w:snapToGrid w:val="0"/>
              <w:color w:val="808080"/>
            </w:rPr>
            <w:t xml:space="preserve">Approved by </w:t>
          </w:r>
          <w:r w:rsidR="002A69A6">
            <w:rPr>
              <w:rFonts w:ascii="Arial Narrow" w:hAnsi="Arial Narrow"/>
              <w:snapToGrid w:val="0"/>
              <w:color w:val="808080"/>
            </w:rPr>
            <w:t>Operations Director</w:t>
          </w:r>
        </w:p>
      </w:tc>
      <w:tc>
        <w:tcPr>
          <w:tcW w:w="1559" w:type="pct"/>
          <w:vAlign w:val="center"/>
        </w:tcPr>
        <w:p w14:paraId="7F62FB65" w14:textId="4671A35F" w:rsidR="0066172B" w:rsidRDefault="002A69A6" w:rsidP="0066172B">
          <w:pPr>
            <w:pStyle w:val="Footer"/>
            <w:rPr>
              <w:rFonts w:ascii="Arial Narrow" w:hAnsi="Arial Narrow"/>
              <w:color w:val="808080"/>
            </w:rPr>
          </w:pPr>
          <w:r>
            <w:rPr>
              <w:rFonts w:ascii="Arial Narrow" w:hAnsi="Arial Narrow"/>
              <w:color w:val="808080"/>
            </w:rPr>
            <w:t>Helen Lambert</w:t>
          </w:r>
        </w:p>
      </w:tc>
      <w:tc>
        <w:tcPr>
          <w:tcW w:w="328" w:type="pct"/>
          <w:vAlign w:val="center"/>
        </w:tcPr>
        <w:p w14:paraId="1353405D" w14:textId="77777777" w:rsidR="0066172B" w:rsidRDefault="0066172B" w:rsidP="0066172B">
          <w:pPr>
            <w:pStyle w:val="Footer"/>
            <w:rPr>
              <w:rFonts w:ascii="Arial Narrow" w:hAnsi="Arial Narrow"/>
              <w:color w:val="808080"/>
            </w:rPr>
          </w:pPr>
          <w:r>
            <w:rPr>
              <w:rFonts w:ascii="Arial Narrow" w:hAnsi="Arial Narrow"/>
              <w:color w:val="808080"/>
            </w:rPr>
            <w:t>Date:</w:t>
          </w:r>
        </w:p>
      </w:tc>
      <w:tc>
        <w:tcPr>
          <w:tcW w:w="1374" w:type="pct"/>
          <w:vAlign w:val="center"/>
        </w:tcPr>
        <w:p w14:paraId="7BD8EE32" w14:textId="577D2DB7" w:rsidR="0066172B" w:rsidRDefault="002A69A6" w:rsidP="0066172B">
          <w:pPr>
            <w:pStyle w:val="Footer"/>
            <w:rPr>
              <w:rFonts w:ascii="Arial Narrow" w:hAnsi="Arial Narrow"/>
              <w:color w:val="808080"/>
            </w:rPr>
          </w:pPr>
          <w:r>
            <w:rPr>
              <w:rFonts w:ascii="Arial Narrow" w:hAnsi="Arial Narrow"/>
              <w:color w:val="808080"/>
            </w:rPr>
            <w:t>01/04/2021</w:t>
          </w:r>
        </w:p>
      </w:tc>
    </w:tr>
    <w:tr w:rsidR="0066172B" w14:paraId="00D91420" w14:textId="77777777" w:rsidTr="0066172B">
      <w:tc>
        <w:tcPr>
          <w:tcW w:w="1740" w:type="pct"/>
          <w:vAlign w:val="center"/>
        </w:tcPr>
        <w:p w14:paraId="750CD783" w14:textId="48DA4B98" w:rsidR="0066172B" w:rsidRDefault="0066172B" w:rsidP="0066172B">
          <w:pPr>
            <w:pStyle w:val="Footer"/>
            <w:rPr>
              <w:rFonts w:ascii="Arial Narrow" w:hAnsi="Arial Narrow"/>
              <w:snapToGrid w:val="0"/>
              <w:color w:val="808080"/>
            </w:rPr>
          </w:pPr>
          <w:r>
            <w:rPr>
              <w:rFonts w:ascii="Arial Narrow" w:hAnsi="Arial Narrow"/>
              <w:color w:val="808080"/>
            </w:rPr>
            <w:t xml:space="preserve">Approved by </w:t>
          </w:r>
          <w:r w:rsidR="002A69A6">
            <w:rPr>
              <w:rFonts w:ascii="Arial Narrow" w:hAnsi="Arial Narrow"/>
              <w:color w:val="808080"/>
            </w:rPr>
            <w:t>Managing Director</w:t>
          </w:r>
          <w:r>
            <w:rPr>
              <w:rFonts w:ascii="Arial Narrow" w:hAnsi="Arial Narrow"/>
              <w:color w:val="808080"/>
            </w:rPr>
            <w:t xml:space="preserve"> </w:t>
          </w:r>
        </w:p>
      </w:tc>
      <w:tc>
        <w:tcPr>
          <w:tcW w:w="1559" w:type="pct"/>
          <w:vAlign w:val="center"/>
        </w:tcPr>
        <w:p w14:paraId="08B4C184" w14:textId="1AE17A7F" w:rsidR="0066172B" w:rsidRDefault="002A69A6" w:rsidP="0066172B">
          <w:pPr>
            <w:pStyle w:val="Footer"/>
            <w:rPr>
              <w:rFonts w:ascii="Arial Narrow" w:hAnsi="Arial Narrow"/>
              <w:color w:val="808080"/>
            </w:rPr>
          </w:pPr>
          <w:r>
            <w:rPr>
              <w:rFonts w:ascii="Arial Narrow" w:hAnsi="Arial Narrow"/>
              <w:color w:val="808080"/>
            </w:rPr>
            <w:t>Hannah Leys</w:t>
          </w:r>
        </w:p>
      </w:tc>
      <w:tc>
        <w:tcPr>
          <w:tcW w:w="328" w:type="pct"/>
          <w:vAlign w:val="center"/>
        </w:tcPr>
        <w:p w14:paraId="1970A16C" w14:textId="77777777" w:rsidR="0066172B" w:rsidRDefault="0066172B" w:rsidP="0066172B">
          <w:pPr>
            <w:pStyle w:val="Footer"/>
            <w:rPr>
              <w:rFonts w:ascii="Arial Narrow" w:hAnsi="Arial Narrow"/>
              <w:color w:val="808080"/>
            </w:rPr>
          </w:pPr>
          <w:r>
            <w:rPr>
              <w:rFonts w:ascii="Arial Narrow" w:hAnsi="Arial Narrow"/>
              <w:color w:val="808080"/>
            </w:rPr>
            <w:t>Date:</w:t>
          </w:r>
        </w:p>
      </w:tc>
      <w:tc>
        <w:tcPr>
          <w:tcW w:w="1374" w:type="pct"/>
          <w:vAlign w:val="center"/>
        </w:tcPr>
        <w:p w14:paraId="10ED761E" w14:textId="143E832D" w:rsidR="0066172B" w:rsidRDefault="002A69A6" w:rsidP="0066172B">
          <w:pPr>
            <w:pStyle w:val="Footer"/>
            <w:rPr>
              <w:rFonts w:ascii="Arial Narrow" w:hAnsi="Arial Narrow"/>
              <w:color w:val="808080"/>
            </w:rPr>
          </w:pPr>
          <w:r>
            <w:rPr>
              <w:rFonts w:ascii="Arial Narrow" w:hAnsi="Arial Narrow"/>
              <w:color w:val="808080"/>
            </w:rPr>
            <w:t>01/04/2021</w:t>
          </w:r>
        </w:p>
      </w:tc>
    </w:tr>
  </w:tbl>
  <w:p w14:paraId="4A1432F7" w14:textId="77777777" w:rsidR="0066172B" w:rsidRDefault="0066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970D2" w14:textId="77777777" w:rsidR="00D00AC5" w:rsidRDefault="00D00AC5">
      <w:r>
        <w:separator/>
      </w:r>
    </w:p>
  </w:footnote>
  <w:footnote w:type="continuationSeparator" w:id="0">
    <w:p w14:paraId="0E834CFB" w14:textId="77777777" w:rsidR="00D00AC5" w:rsidRDefault="00D0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58FD" w14:textId="77777777" w:rsidR="00D00AC5" w:rsidRDefault="00D00AC5" w:rsidP="00DC5B3B">
    <w:pPr>
      <w:pStyle w:val="Header"/>
      <w:ind w:left="-1418"/>
    </w:pPr>
    <w:r w:rsidRPr="00AD1DA2">
      <w:rPr>
        <w:noProof/>
        <w:lang w:val="en-GB" w:eastAsia="en-GB"/>
      </w:rPr>
      <w:drawing>
        <wp:inline distT="0" distB="0" distL="0" distR="0" wp14:anchorId="0ED43F9D" wp14:editId="5C7F67DA">
          <wp:extent cx="7581900" cy="1084580"/>
          <wp:effectExtent l="0" t="0" r="0" b="0"/>
          <wp:docPr id="4" name="Picture 4" descr="header headed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headed paper.jpg"/>
                  <pic:cNvPicPr/>
                </pic:nvPicPr>
                <pic:blipFill>
                  <a:blip r:embed="rId1"/>
                  <a:stretch>
                    <a:fillRect/>
                  </a:stretch>
                </pic:blipFill>
                <pic:spPr>
                  <a:xfrm>
                    <a:off x="0" y="0"/>
                    <a:ext cx="7601851" cy="1087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56D8F"/>
    <w:multiLevelType w:val="hybridMultilevel"/>
    <w:tmpl w:val="881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81A37"/>
    <w:multiLevelType w:val="hybridMultilevel"/>
    <w:tmpl w:val="B07C2D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54A28A8"/>
    <w:multiLevelType w:val="hybridMultilevel"/>
    <w:tmpl w:val="BA9C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A490F"/>
    <w:multiLevelType w:val="hybridMultilevel"/>
    <w:tmpl w:val="F65E17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4203D"/>
    <w:multiLevelType w:val="hybridMultilevel"/>
    <w:tmpl w:val="F64E9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42AF4"/>
    <w:multiLevelType w:val="hybridMultilevel"/>
    <w:tmpl w:val="007267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B8E124D"/>
    <w:multiLevelType w:val="hybridMultilevel"/>
    <w:tmpl w:val="9B0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D37FF"/>
    <w:multiLevelType w:val="hybridMultilevel"/>
    <w:tmpl w:val="BE00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82630"/>
    <w:multiLevelType w:val="hybridMultilevel"/>
    <w:tmpl w:val="880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696511">
    <w:abstractNumId w:val="0"/>
  </w:num>
  <w:num w:numId="2" w16cid:durableId="1240094970">
    <w:abstractNumId w:val="2"/>
  </w:num>
  <w:num w:numId="3" w16cid:durableId="672534553">
    <w:abstractNumId w:val="4"/>
  </w:num>
  <w:num w:numId="4" w16cid:durableId="1673558500">
    <w:abstractNumId w:val="3"/>
  </w:num>
  <w:num w:numId="5" w16cid:durableId="1168014175">
    <w:abstractNumId w:val="8"/>
  </w:num>
  <w:num w:numId="6" w16cid:durableId="2078165508">
    <w:abstractNumId w:val="6"/>
  </w:num>
  <w:num w:numId="7" w16cid:durableId="15844925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692059">
    <w:abstractNumId w:val="7"/>
  </w:num>
  <w:num w:numId="9" w16cid:durableId="15769408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33"/>
    <w:rsid w:val="00055F93"/>
    <w:rsid w:val="000A74E7"/>
    <w:rsid w:val="000B0AE2"/>
    <w:rsid w:val="00176E1D"/>
    <w:rsid w:val="001F1133"/>
    <w:rsid w:val="002A69A6"/>
    <w:rsid w:val="003D62FF"/>
    <w:rsid w:val="004A4D43"/>
    <w:rsid w:val="004F2AF7"/>
    <w:rsid w:val="00500173"/>
    <w:rsid w:val="0059088C"/>
    <w:rsid w:val="005B537B"/>
    <w:rsid w:val="00615F26"/>
    <w:rsid w:val="0062013D"/>
    <w:rsid w:val="0066172B"/>
    <w:rsid w:val="00666058"/>
    <w:rsid w:val="006C1609"/>
    <w:rsid w:val="007568D8"/>
    <w:rsid w:val="007614BB"/>
    <w:rsid w:val="007A0C82"/>
    <w:rsid w:val="008032C3"/>
    <w:rsid w:val="008837A2"/>
    <w:rsid w:val="00883871"/>
    <w:rsid w:val="008B120C"/>
    <w:rsid w:val="008B5B33"/>
    <w:rsid w:val="00931D39"/>
    <w:rsid w:val="009C3996"/>
    <w:rsid w:val="00A27992"/>
    <w:rsid w:val="00A31A77"/>
    <w:rsid w:val="00AA2E9F"/>
    <w:rsid w:val="00AD1DA2"/>
    <w:rsid w:val="00B02E1A"/>
    <w:rsid w:val="00B1276B"/>
    <w:rsid w:val="00BF37FC"/>
    <w:rsid w:val="00C0205C"/>
    <w:rsid w:val="00C35A38"/>
    <w:rsid w:val="00C452B0"/>
    <w:rsid w:val="00D00AC5"/>
    <w:rsid w:val="00D0634E"/>
    <w:rsid w:val="00D27402"/>
    <w:rsid w:val="00D47BB6"/>
    <w:rsid w:val="00D5095E"/>
    <w:rsid w:val="00D62ED3"/>
    <w:rsid w:val="00D8791B"/>
    <w:rsid w:val="00DC5B3B"/>
    <w:rsid w:val="00E3740A"/>
    <w:rsid w:val="00EB0669"/>
    <w:rsid w:val="00F05E70"/>
    <w:rsid w:val="00F27EB1"/>
    <w:rsid w:val="00F32A4F"/>
    <w:rsid w:val="00FB2D8A"/>
    <w:rsid w:val="00FB6101"/>
    <w:rsid w:val="00FE1DA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30E3"/>
  <w15:docId w15:val="{E0FEB70F-A667-46F1-818A-F9DC673F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B33"/>
    <w:pPr>
      <w:tabs>
        <w:tab w:val="center" w:pos="4320"/>
        <w:tab w:val="right" w:pos="8640"/>
      </w:tabs>
    </w:pPr>
  </w:style>
  <w:style w:type="character" w:customStyle="1" w:styleId="HeaderChar">
    <w:name w:val="Header Char"/>
    <w:basedOn w:val="DefaultParagraphFont"/>
    <w:link w:val="Header"/>
    <w:uiPriority w:val="99"/>
    <w:rsid w:val="008B5B33"/>
  </w:style>
  <w:style w:type="paragraph" w:styleId="Footer">
    <w:name w:val="footer"/>
    <w:basedOn w:val="Normal"/>
    <w:link w:val="FooterChar"/>
    <w:unhideWhenUsed/>
    <w:rsid w:val="008B5B33"/>
    <w:pPr>
      <w:tabs>
        <w:tab w:val="center" w:pos="4320"/>
        <w:tab w:val="right" w:pos="8640"/>
      </w:tabs>
    </w:pPr>
  </w:style>
  <w:style w:type="character" w:customStyle="1" w:styleId="FooterChar">
    <w:name w:val="Footer Char"/>
    <w:basedOn w:val="DefaultParagraphFont"/>
    <w:link w:val="Footer"/>
    <w:uiPriority w:val="99"/>
    <w:rsid w:val="008B5B33"/>
  </w:style>
  <w:style w:type="paragraph" w:styleId="NoSpacing">
    <w:name w:val="No Spacing"/>
    <w:link w:val="NoSpacingChar"/>
    <w:qFormat/>
    <w:rsid w:val="008B5B33"/>
    <w:rPr>
      <w:rFonts w:ascii="PMingLiU" w:eastAsiaTheme="minorEastAsia" w:hAnsi="PMingLiU"/>
      <w:sz w:val="22"/>
      <w:szCs w:val="22"/>
    </w:rPr>
  </w:style>
  <w:style w:type="character" w:customStyle="1" w:styleId="NoSpacingChar">
    <w:name w:val="No Spacing Char"/>
    <w:basedOn w:val="DefaultParagraphFont"/>
    <w:link w:val="NoSpacing"/>
    <w:rsid w:val="008B5B33"/>
    <w:rPr>
      <w:rFonts w:ascii="PMingLiU" w:eastAsiaTheme="minorEastAsia" w:hAnsi="PMingLiU"/>
      <w:sz w:val="22"/>
      <w:szCs w:val="22"/>
    </w:rPr>
  </w:style>
  <w:style w:type="table" w:styleId="TableGrid">
    <w:name w:val="Table Grid"/>
    <w:basedOn w:val="TableNormal"/>
    <w:rsid w:val="00EB066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613C-13CA-4F9D-B178-5F016282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puff</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cp:lastModifiedBy>Hutchinson, Alana</cp:lastModifiedBy>
  <cp:revision>2</cp:revision>
  <cp:lastPrinted>2023-02-20T11:54:00Z</cp:lastPrinted>
  <dcterms:created xsi:type="dcterms:W3CDTF">2025-04-14T12:10:00Z</dcterms:created>
  <dcterms:modified xsi:type="dcterms:W3CDTF">2025-04-14T12:10:00Z</dcterms:modified>
</cp:coreProperties>
</file>